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color w:val="5B9BD5" w:themeColor="accent1"/>
        </w:rPr>
        <w:id w:val="1370650034"/>
      </w:sdtPr>
      <w:sdtEndPr>
        <w:rPr>
          <w:b/>
          <w:color w:val="auto"/>
          <w:sz w:val="44"/>
          <w:szCs w:val="44"/>
        </w:rPr>
      </w:sdtEndPr>
      <w:sdtContent>
        <w:p w14:paraId="478E30E3" w14:textId="77777777" w:rsidR="004B043A" w:rsidRDefault="004B043A">
          <w:pPr>
            <w:widowControl/>
            <w:adjustRightInd/>
            <w:spacing w:line="240" w:lineRule="auto"/>
            <w:textAlignment w:val="auto"/>
            <w:rPr>
              <w:b/>
              <w:sz w:val="44"/>
              <w:szCs w:val="44"/>
            </w:rPr>
          </w:pPr>
        </w:p>
        <w:p w14:paraId="34F64B15" w14:textId="77777777" w:rsidR="004B043A" w:rsidRDefault="004B043A">
          <w:pPr>
            <w:widowControl/>
            <w:adjustRightInd/>
            <w:spacing w:line="240" w:lineRule="auto"/>
            <w:textAlignment w:val="auto"/>
            <w:rPr>
              <w:b/>
              <w:sz w:val="44"/>
              <w:szCs w:val="44"/>
            </w:rPr>
          </w:pPr>
        </w:p>
        <w:p w14:paraId="67AB3D91" w14:textId="77777777" w:rsidR="004B043A" w:rsidRDefault="004B043A">
          <w:pPr>
            <w:widowControl/>
            <w:adjustRightInd/>
            <w:spacing w:line="240" w:lineRule="auto"/>
            <w:textAlignment w:val="auto"/>
            <w:rPr>
              <w:b/>
              <w:sz w:val="44"/>
              <w:szCs w:val="44"/>
            </w:rPr>
          </w:pPr>
        </w:p>
        <w:p w14:paraId="2F65D4D2" w14:textId="77777777" w:rsidR="004B043A" w:rsidRDefault="004B043A">
          <w:pPr>
            <w:widowControl/>
            <w:adjustRightInd/>
            <w:spacing w:line="240" w:lineRule="auto"/>
            <w:textAlignment w:val="auto"/>
            <w:rPr>
              <w:b/>
              <w:sz w:val="44"/>
              <w:szCs w:val="44"/>
            </w:rPr>
          </w:pPr>
        </w:p>
        <w:p w14:paraId="70A23A67" w14:textId="77777777" w:rsidR="004B043A" w:rsidRDefault="004B043A">
          <w:pPr>
            <w:widowControl/>
            <w:adjustRightInd/>
            <w:spacing w:line="240" w:lineRule="auto"/>
            <w:textAlignment w:val="auto"/>
            <w:rPr>
              <w:b/>
              <w:sz w:val="44"/>
              <w:szCs w:val="44"/>
            </w:rPr>
          </w:pPr>
        </w:p>
        <w:p w14:paraId="1AA77183" w14:textId="77777777" w:rsidR="004B043A" w:rsidRDefault="004B043A">
          <w:pPr>
            <w:widowControl/>
            <w:adjustRightInd/>
            <w:spacing w:line="240" w:lineRule="auto"/>
            <w:textAlignment w:val="auto"/>
            <w:rPr>
              <w:b/>
              <w:sz w:val="44"/>
              <w:szCs w:val="44"/>
            </w:rPr>
          </w:pPr>
        </w:p>
        <w:p w14:paraId="24BA7E3E" w14:textId="77777777" w:rsidR="004B043A" w:rsidRDefault="004B043A">
          <w:pPr>
            <w:widowControl/>
            <w:adjustRightInd/>
            <w:spacing w:line="240" w:lineRule="auto"/>
            <w:textAlignment w:val="auto"/>
            <w:rPr>
              <w:b/>
              <w:sz w:val="44"/>
              <w:szCs w:val="44"/>
            </w:rPr>
          </w:pPr>
        </w:p>
        <w:p w14:paraId="2189C739" w14:textId="77777777" w:rsidR="004B043A" w:rsidRDefault="004B043A">
          <w:pPr>
            <w:pStyle w:val="TOC10"/>
          </w:pPr>
        </w:p>
        <w:p w14:paraId="3DACA01C" w14:textId="77777777" w:rsidR="004B043A" w:rsidRDefault="006F11FF">
          <w:pPr>
            <w:widowControl/>
            <w:adjustRightInd/>
            <w:spacing w:line="240" w:lineRule="auto"/>
            <w:jc w:val="center"/>
            <w:textAlignment w:val="auto"/>
            <w:rPr>
              <w:b/>
              <w:sz w:val="44"/>
              <w:szCs w:val="44"/>
            </w:rPr>
          </w:pPr>
          <w:r>
            <w:rPr>
              <w:b/>
              <w:sz w:val="44"/>
              <w:szCs w:val="44"/>
            </w:rPr>
            <w:t>AISHELL-2</w:t>
          </w:r>
          <w:r w:rsidR="007B44A9">
            <w:rPr>
              <w:rFonts w:hint="eastAsia"/>
              <w:b/>
              <w:sz w:val="44"/>
              <w:szCs w:val="44"/>
            </w:rPr>
            <w:t>中文</w:t>
          </w:r>
          <w:r w:rsidR="00CE6430">
            <w:rPr>
              <w:rFonts w:hint="eastAsia"/>
              <w:b/>
              <w:sz w:val="44"/>
              <w:szCs w:val="44"/>
            </w:rPr>
            <w:t>语音数据库</w:t>
          </w:r>
        </w:p>
        <w:p w14:paraId="22873A2D" w14:textId="77777777" w:rsidR="004B043A" w:rsidRDefault="004B043A">
          <w:pPr>
            <w:widowControl/>
            <w:adjustRightInd/>
            <w:spacing w:line="240" w:lineRule="auto"/>
            <w:textAlignment w:val="auto"/>
            <w:rPr>
              <w:b/>
              <w:sz w:val="44"/>
              <w:szCs w:val="44"/>
            </w:rPr>
          </w:pPr>
        </w:p>
        <w:p w14:paraId="38CF8852" w14:textId="77777777" w:rsidR="004B043A" w:rsidRDefault="004B043A">
          <w:pPr>
            <w:widowControl/>
            <w:adjustRightInd/>
            <w:spacing w:line="240" w:lineRule="auto"/>
            <w:textAlignment w:val="auto"/>
            <w:rPr>
              <w:b/>
              <w:sz w:val="44"/>
              <w:szCs w:val="44"/>
            </w:rPr>
          </w:pPr>
        </w:p>
        <w:p w14:paraId="0CAD7F91" w14:textId="77777777" w:rsidR="004B043A" w:rsidRDefault="004B043A">
          <w:pPr>
            <w:widowControl/>
            <w:adjustRightInd/>
            <w:spacing w:line="240" w:lineRule="auto"/>
            <w:textAlignment w:val="auto"/>
            <w:rPr>
              <w:b/>
              <w:sz w:val="44"/>
              <w:szCs w:val="44"/>
            </w:rPr>
          </w:pPr>
        </w:p>
        <w:p w14:paraId="7703A5FB" w14:textId="77777777" w:rsidR="004B043A" w:rsidRDefault="004B043A">
          <w:pPr>
            <w:widowControl/>
            <w:adjustRightInd/>
            <w:spacing w:line="240" w:lineRule="auto"/>
            <w:textAlignment w:val="auto"/>
            <w:rPr>
              <w:b/>
              <w:sz w:val="44"/>
              <w:szCs w:val="44"/>
            </w:rPr>
          </w:pPr>
        </w:p>
        <w:p w14:paraId="620372E3" w14:textId="77777777" w:rsidR="004B043A" w:rsidRDefault="004B043A">
          <w:pPr>
            <w:widowControl/>
            <w:adjustRightInd/>
            <w:spacing w:line="240" w:lineRule="auto"/>
            <w:textAlignment w:val="auto"/>
            <w:rPr>
              <w:b/>
              <w:sz w:val="44"/>
              <w:szCs w:val="44"/>
            </w:rPr>
          </w:pPr>
        </w:p>
        <w:p w14:paraId="395B4D1A" w14:textId="77777777" w:rsidR="004B043A" w:rsidRDefault="004B043A">
          <w:pPr>
            <w:widowControl/>
            <w:adjustRightInd/>
            <w:spacing w:line="240" w:lineRule="auto"/>
            <w:textAlignment w:val="auto"/>
            <w:rPr>
              <w:b/>
              <w:sz w:val="44"/>
              <w:szCs w:val="44"/>
            </w:rPr>
          </w:pPr>
        </w:p>
        <w:p w14:paraId="7EA9A1BA" w14:textId="77777777" w:rsidR="004B043A" w:rsidRDefault="004B043A">
          <w:pPr>
            <w:widowControl/>
            <w:adjustRightInd/>
            <w:spacing w:line="240" w:lineRule="auto"/>
            <w:textAlignment w:val="auto"/>
            <w:rPr>
              <w:b/>
              <w:sz w:val="44"/>
              <w:szCs w:val="44"/>
            </w:rPr>
          </w:pPr>
        </w:p>
        <w:p w14:paraId="4CAE611E" w14:textId="77777777" w:rsidR="004B043A" w:rsidRDefault="004B043A">
          <w:pPr>
            <w:widowControl/>
            <w:adjustRightInd/>
            <w:spacing w:line="240" w:lineRule="auto"/>
            <w:textAlignment w:val="auto"/>
            <w:rPr>
              <w:b/>
              <w:sz w:val="44"/>
              <w:szCs w:val="44"/>
            </w:rPr>
          </w:pPr>
        </w:p>
        <w:p w14:paraId="58D0A22D" w14:textId="77777777" w:rsidR="004B043A" w:rsidRDefault="004B043A">
          <w:pPr>
            <w:widowControl/>
            <w:adjustRightInd/>
            <w:spacing w:line="240" w:lineRule="auto"/>
            <w:textAlignment w:val="auto"/>
            <w:rPr>
              <w:b/>
              <w:sz w:val="44"/>
              <w:szCs w:val="44"/>
            </w:rPr>
          </w:pPr>
        </w:p>
        <w:p w14:paraId="56EA6FDD" w14:textId="77777777" w:rsidR="004B043A" w:rsidRDefault="004B043A">
          <w:pPr>
            <w:widowControl/>
            <w:adjustRightInd/>
            <w:spacing w:line="240" w:lineRule="auto"/>
            <w:textAlignment w:val="auto"/>
            <w:rPr>
              <w:b/>
              <w:sz w:val="44"/>
              <w:szCs w:val="44"/>
            </w:rPr>
          </w:pPr>
        </w:p>
        <w:p w14:paraId="7AD2511D" w14:textId="77777777" w:rsidR="002517BE" w:rsidRDefault="002517BE">
          <w:pPr>
            <w:widowControl/>
            <w:adjustRightInd/>
            <w:spacing w:line="240" w:lineRule="auto"/>
            <w:textAlignment w:val="auto"/>
            <w:rPr>
              <w:b/>
              <w:sz w:val="44"/>
              <w:szCs w:val="44"/>
            </w:rPr>
          </w:pPr>
        </w:p>
        <w:p w14:paraId="717ED1F3" w14:textId="77777777" w:rsidR="004B043A" w:rsidRDefault="002C2BB0">
          <w:pPr>
            <w:widowControl/>
            <w:adjustRightInd/>
            <w:spacing w:line="240" w:lineRule="auto"/>
            <w:textAlignment w:val="auto"/>
            <w:rPr>
              <w:b/>
              <w:sz w:val="44"/>
              <w:szCs w:val="44"/>
            </w:rPr>
          </w:pPr>
        </w:p>
      </w:sdtContent>
    </w:sdt>
    <w:bookmarkStart w:id="0" w:name="_Toc17797"/>
    <w:p w14:paraId="29494067" w14:textId="5FC6766F" w:rsidR="00AD34F9" w:rsidRDefault="00CE6430">
      <w:pPr>
        <w:pStyle w:val="TOC1"/>
        <w:rPr>
          <w:rFonts w:asciiTheme="minorHAnsi" w:eastAsiaTheme="minorEastAsia" w:hAnsiTheme="minorHAnsi" w:cstheme="minorBidi"/>
          <w:noProof/>
          <w:szCs w:val="22"/>
        </w:rPr>
      </w:pPr>
      <w:r>
        <w:rPr>
          <w:rFonts w:asciiTheme="majorEastAsia" w:eastAsiaTheme="majorEastAsia" w:hAnsiTheme="majorEastAsia" w:cstheme="majorEastAsia" w:hint="eastAsia"/>
        </w:rPr>
        <w:lastRenderedPageBreak/>
        <w:fldChar w:fldCharType="begin"/>
      </w:r>
      <w:r>
        <w:rPr>
          <w:rFonts w:asciiTheme="majorEastAsia" w:eastAsiaTheme="majorEastAsia" w:hAnsiTheme="majorEastAsia" w:cstheme="majorEastAsia" w:hint="eastAsia"/>
        </w:rPr>
        <w:instrText>TOC \o "1-3" \f \h</w:instrText>
      </w:r>
      <w:r>
        <w:rPr>
          <w:rFonts w:asciiTheme="majorEastAsia" w:eastAsiaTheme="majorEastAsia" w:hAnsiTheme="majorEastAsia" w:cstheme="majorEastAsia" w:hint="eastAsia"/>
        </w:rPr>
        <w:fldChar w:fldCharType="separate"/>
      </w:r>
      <w:hyperlink w:anchor="_Toc513118581" w:history="1">
        <w:r w:rsidR="00AD34F9" w:rsidRPr="009544FD">
          <w:rPr>
            <w:rStyle w:val="af1"/>
            <w:rFonts w:asciiTheme="majorEastAsia" w:eastAsiaTheme="majorEastAsia" w:hAnsiTheme="majorEastAsia" w:cstheme="majorEastAsia"/>
            <w:noProof/>
          </w:rPr>
          <w:t>1</w:t>
        </w:r>
        <w:r w:rsidR="00AD34F9" w:rsidRPr="009544FD">
          <w:rPr>
            <w:rStyle w:val="af1"/>
            <w:rFonts w:asciiTheme="majorEastAsia" w:eastAsiaTheme="majorEastAsia" w:hAnsiTheme="majorEastAsia" w:cstheme="majorEastAsia" w:hint="eastAsia"/>
            <w:noProof/>
          </w:rPr>
          <w:t>产品概述</w:t>
        </w:r>
        <w:r w:rsidR="00AD34F9">
          <w:rPr>
            <w:noProof/>
          </w:rPr>
          <w:tab/>
        </w:r>
        <w:r w:rsidR="00AD34F9">
          <w:rPr>
            <w:noProof/>
          </w:rPr>
          <w:fldChar w:fldCharType="begin"/>
        </w:r>
        <w:r w:rsidR="00AD34F9">
          <w:rPr>
            <w:noProof/>
          </w:rPr>
          <w:instrText xml:space="preserve"> PAGEREF _Toc513118581 \h </w:instrText>
        </w:r>
        <w:r w:rsidR="00AD34F9">
          <w:rPr>
            <w:noProof/>
          </w:rPr>
        </w:r>
        <w:r w:rsidR="00AD34F9">
          <w:rPr>
            <w:noProof/>
          </w:rPr>
          <w:fldChar w:fldCharType="separate"/>
        </w:r>
        <w:r w:rsidR="00D16EF2">
          <w:rPr>
            <w:noProof/>
          </w:rPr>
          <w:t>2</w:t>
        </w:r>
        <w:r w:rsidR="00AD34F9">
          <w:rPr>
            <w:noProof/>
          </w:rPr>
          <w:fldChar w:fldCharType="end"/>
        </w:r>
      </w:hyperlink>
    </w:p>
    <w:p w14:paraId="7A388342" w14:textId="386D545D" w:rsidR="00AD34F9" w:rsidRDefault="002C2BB0">
      <w:pPr>
        <w:pStyle w:val="TOC1"/>
        <w:rPr>
          <w:rFonts w:asciiTheme="minorHAnsi" w:eastAsiaTheme="minorEastAsia" w:hAnsiTheme="minorHAnsi" w:cstheme="minorBidi"/>
          <w:noProof/>
          <w:szCs w:val="22"/>
        </w:rPr>
      </w:pPr>
      <w:hyperlink w:anchor="_Toc513118582" w:history="1">
        <w:r w:rsidR="00AD34F9" w:rsidRPr="009544FD">
          <w:rPr>
            <w:rStyle w:val="af1"/>
            <w:noProof/>
          </w:rPr>
          <w:t>2</w:t>
        </w:r>
        <w:r w:rsidR="00AD34F9" w:rsidRPr="009544FD">
          <w:rPr>
            <w:rStyle w:val="af1"/>
            <w:rFonts w:hint="eastAsia"/>
            <w:noProof/>
          </w:rPr>
          <w:t>录音语料</w:t>
        </w:r>
        <w:r w:rsidR="00AD34F9">
          <w:rPr>
            <w:noProof/>
          </w:rPr>
          <w:tab/>
        </w:r>
        <w:r w:rsidR="00AD34F9">
          <w:rPr>
            <w:noProof/>
          </w:rPr>
          <w:fldChar w:fldCharType="begin"/>
        </w:r>
        <w:r w:rsidR="00AD34F9">
          <w:rPr>
            <w:noProof/>
          </w:rPr>
          <w:instrText xml:space="preserve"> PAGEREF _Toc513118582 \h </w:instrText>
        </w:r>
        <w:r w:rsidR="00AD34F9">
          <w:rPr>
            <w:noProof/>
          </w:rPr>
        </w:r>
        <w:r w:rsidR="00AD34F9">
          <w:rPr>
            <w:noProof/>
          </w:rPr>
          <w:fldChar w:fldCharType="separate"/>
        </w:r>
        <w:r w:rsidR="00D16EF2">
          <w:rPr>
            <w:noProof/>
          </w:rPr>
          <w:t>2</w:t>
        </w:r>
        <w:r w:rsidR="00AD34F9">
          <w:rPr>
            <w:noProof/>
          </w:rPr>
          <w:fldChar w:fldCharType="end"/>
        </w:r>
      </w:hyperlink>
    </w:p>
    <w:p w14:paraId="651084FE" w14:textId="1BB6A5A6" w:rsidR="00AD34F9" w:rsidRDefault="002C2BB0">
      <w:pPr>
        <w:pStyle w:val="TOC2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13118583" w:history="1">
        <w:r w:rsidR="00AD34F9" w:rsidRPr="009544FD">
          <w:rPr>
            <w:rStyle w:val="af1"/>
            <w:noProof/>
          </w:rPr>
          <w:t>2.1</w:t>
        </w:r>
        <w:r w:rsidR="00AD34F9" w:rsidRPr="009544FD">
          <w:rPr>
            <w:rStyle w:val="af1"/>
            <w:rFonts w:hint="eastAsia"/>
            <w:noProof/>
          </w:rPr>
          <w:t>语料池的制作</w:t>
        </w:r>
        <w:r w:rsidR="00AD34F9">
          <w:rPr>
            <w:noProof/>
          </w:rPr>
          <w:tab/>
        </w:r>
        <w:r w:rsidR="00AD34F9">
          <w:rPr>
            <w:noProof/>
          </w:rPr>
          <w:fldChar w:fldCharType="begin"/>
        </w:r>
        <w:r w:rsidR="00AD34F9">
          <w:rPr>
            <w:noProof/>
          </w:rPr>
          <w:instrText xml:space="preserve"> PAGEREF _Toc513118583 \h </w:instrText>
        </w:r>
        <w:r w:rsidR="00AD34F9">
          <w:rPr>
            <w:noProof/>
          </w:rPr>
        </w:r>
        <w:r w:rsidR="00AD34F9">
          <w:rPr>
            <w:noProof/>
          </w:rPr>
          <w:fldChar w:fldCharType="separate"/>
        </w:r>
        <w:r w:rsidR="00D16EF2">
          <w:rPr>
            <w:noProof/>
          </w:rPr>
          <w:t>2</w:t>
        </w:r>
        <w:r w:rsidR="00AD34F9">
          <w:rPr>
            <w:noProof/>
          </w:rPr>
          <w:fldChar w:fldCharType="end"/>
        </w:r>
      </w:hyperlink>
    </w:p>
    <w:p w14:paraId="45CAF497" w14:textId="426E2C39" w:rsidR="00AD34F9" w:rsidRDefault="002C2BB0">
      <w:pPr>
        <w:pStyle w:val="TOC3"/>
        <w:tabs>
          <w:tab w:val="right" w:leader="dot" w:pos="8296"/>
        </w:tabs>
        <w:rPr>
          <w:rFonts w:asciiTheme="minorHAnsi" w:eastAsiaTheme="minorEastAsia" w:hAnsiTheme="minorHAnsi"/>
          <w:noProof/>
          <w:kern w:val="2"/>
          <w:szCs w:val="22"/>
        </w:rPr>
      </w:pPr>
      <w:hyperlink w:anchor="_Toc513118584" w:history="1">
        <w:r w:rsidR="00AD34F9" w:rsidRPr="009544FD">
          <w:rPr>
            <w:rStyle w:val="af1"/>
            <w:noProof/>
          </w:rPr>
          <w:t>2.1.1</w:t>
        </w:r>
        <w:r w:rsidR="00AD34F9" w:rsidRPr="009544FD">
          <w:rPr>
            <w:rStyle w:val="af1"/>
            <w:rFonts w:hint="eastAsia"/>
            <w:noProof/>
          </w:rPr>
          <w:t>语料池内容</w:t>
        </w:r>
        <w:r w:rsidR="00AD34F9">
          <w:rPr>
            <w:noProof/>
          </w:rPr>
          <w:tab/>
        </w:r>
        <w:r w:rsidR="00AD34F9">
          <w:rPr>
            <w:noProof/>
          </w:rPr>
          <w:fldChar w:fldCharType="begin"/>
        </w:r>
        <w:r w:rsidR="00AD34F9">
          <w:rPr>
            <w:noProof/>
          </w:rPr>
          <w:instrText xml:space="preserve"> PAGEREF _Toc513118584 \h </w:instrText>
        </w:r>
        <w:r w:rsidR="00AD34F9">
          <w:rPr>
            <w:noProof/>
          </w:rPr>
        </w:r>
        <w:r w:rsidR="00AD34F9">
          <w:rPr>
            <w:noProof/>
          </w:rPr>
          <w:fldChar w:fldCharType="separate"/>
        </w:r>
        <w:r w:rsidR="00D16EF2">
          <w:rPr>
            <w:noProof/>
          </w:rPr>
          <w:t>2</w:t>
        </w:r>
        <w:r w:rsidR="00AD34F9">
          <w:rPr>
            <w:noProof/>
          </w:rPr>
          <w:fldChar w:fldCharType="end"/>
        </w:r>
      </w:hyperlink>
    </w:p>
    <w:p w14:paraId="1616296A" w14:textId="7170EFE4" w:rsidR="00AD34F9" w:rsidRDefault="002C2BB0">
      <w:pPr>
        <w:pStyle w:val="TOC3"/>
        <w:tabs>
          <w:tab w:val="right" w:leader="dot" w:pos="8296"/>
        </w:tabs>
        <w:rPr>
          <w:rFonts w:asciiTheme="minorHAnsi" w:eastAsiaTheme="minorEastAsia" w:hAnsiTheme="minorHAnsi"/>
          <w:noProof/>
          <w:kern w:val="2"/>
          <w:szCs w:val="22"/>
        </w:rPr>
      </w:pPr>
      <w:hyperlink w:anchor="_Toc513118585" w:history="1">
        <w:r w:rsidR="00AD34F9" w:rsidRPr="009544FD">
          <w:rPr>
            <w:rStyle w:val="af1"/>
            <w:noProof/>
          </w:rPr>
          <w:t>2.1.2</w:t>
        </w:r>
        <w:r w:rsidR="00AD34F9" w:rsidRPr="009544FD">
          <w:rPr>
            <w:rStyle w:val="af1"/>
            <w:rFonts w:hint="eastAsia"/>
            <w:noProof/>
          </w:rPr>
          <w:t>语料池处理</w:t>
        </w:r>
        <w:r w:rsidR="00AD34F9">
          <w:rPr>
            <w:noProof/>
          </w:rPr>
          <w:tab/>
        </w:r>
        <w:r w:rsidR="00AD34F9">
          <w:rPr>
            <w:noProof/>
          </w:rPr>
          <w:fldChar w:fldCharType="begin"/>
        </w:r>
        <w:r w:rsidR="00AD34F9">
          <w:rPr>
            <w:noProof/>
          </w:rPr>
          <w:instrText xml:space="preserve"> PAGEREF _Toc513118585 \h </w:instrText>
        </w:r>
        <w:r w:rsidR="00AD34F9">
          <w:rPr>
            <w:noProof/>
          </w:rPr>
        </w:r>
        <w:r w:rsidR="00AD34F9">
          <w:rPr>
            <w:noProof/>
          </w:rPr>
          <w:fldChar w:fldCharType="separate"/>
        </w:r>
        <w:r w:rsidR="00D16EF2">
          <w:rPr>
            <w:noProof/>
          </w:rPr>
          <w:t>3</w:t>
        </w:r>
        <w:r w:rsidR="00AD34F9">
          <w:rPr>
            <w:noProof/>
          </w:rPr>
          <w:fldChar w:fldCharType="end"/>
        </w:r>
      </w:hyperlink>
    </w:p>
    <w:p w14:paraId="6B3F71D7" w14:textId="3D6F5923" w:rsidR="00AD34F9" w:rsidRDefault="002C2BB0">
      <w:pPr>
        <w:pStyle w:val="TOC1"/>
        <w:rPr>
          <w:rFonts w:asciiTheme="minorHAnsi" w:eastAsiaTheme="minorEastAsia" w:hAnsiTheme="minorHAnsi" w:cstheme="minorBidi"/>
          <w:noProof/>
          <w:szCs w:val="22"/>
        </w:rPr>
      </w:pPr>
      <w:hyperlink w:anchor="_Toc513118586" w:history="1">
        <w:r w:rsidR="00AD34F9" w:rsidRPr="009544FD">
          <w:rPr>
            <w:rStyle w:val="af1"/>
            <w:rFonts w:cs="宋体"/>
            <w:noProof/>
          </w:rPr>
          <w:t>3</w:t>
        </w:r>
        <w:r w:rsidR="00AD34F9" w:rsidRPr="009544FD">
          <w:rPr>
            <w:rStyle w:val="af1"/>
            <w:rFonts w:cs="宋体" w:hint="eastAsia"/>
            <w:noProof/>
          </w:rPr>
          <w:t>录音人信息</w:t>
        </w:r>
        <w:r w:rsidR="00AD34F9">
          <w:rPr>
            <w:noProof/>
          </w:rPr>
          <w:tab/>
        </w:r>
        <w:r w:rsidR="00AD34F9">
          <w:rPr>
            <w:noProof/>
          </w:rPr>
          <w:fldChar w:fldCharType="begin"/>
        </w:r>
        <w:r w:rsidR="00AD34F9">
          <w:rPr>
            <w:noProof/>
          </w:rPr>
          <w:instrText xml:space="preserve"> PAGEREF _Toc513118586 \h </w:instrText>
        </w:r>
        <w:r w:rsidR="00AD34F9">
          <w:rPr>
            <w:noProof/>
          </w:rPr>
        </w:r>
        <w:r w:rsidR="00AD34F9">
          <w:rPr>
            <w:noProof/>
          </w:rPr>
          <w:fldChar w:fldCharType="separate"/>
        </w:r>
        <w:r w:rsidR="00D16EF2">
          <w:rPr>
            <w:noProof/>
          </w:rPr>
          <w:t>3</w:t>
        </w:r>
        <w:r w:rsidR="00AD34F9">
          <w:rPr>
            <w:noProof/>
          </w:rPr>
          <w:fldChar w:fldCharType="end"/>
        </w:r>
      </w:hyperlink>
    </w:p>
    <w:p w14:paraId="7BFF36FE" w14:textId="798EC4EF" w:rsidR="00AD34F9" w:rsidRDefault="002C2BB0">
      <w:pPr>
        <w:pStyle w:val="TOC2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13118587" w:history="1">
        <w:r w:rsidR="00AD34F9" w:rsidRPr="009544FD">
          <w:rPr>
            <w:rStyle w:val="af1"/>
            <w:rFonts w:cs="宋体"/>
            <w:noProof/>
          </w:rPr>
          <w:t xml:space="preserve">3.1 </w:t>
        </w:r>
        <w:r w:rsidR="00AD34F9" w:rsidRPr="009544FD">
          <w:rPr>
            <w:rStyle w:val="af1"/>
            <w:rFonts w:cs="宋体" w:hint="eastAsia"/>
            <w:noProof/>
          </w:rPr>
          <w:t>基本信息记录</w:t>
        </w:r>
        <w:r w:rsidR="00AD34F9">
          <w:rPr>
            <w:noProof/>
          </w:rPr>
          <w:tab/>
        </w:r>
        <w:r w:rsidR="00AD34F9">
          <w:rPr>
            <w:noProof/>
          </w:rPr>
          <w:fldChar w:fldCharType="begin"/>
        </w:r>
        <w:r w:rsidR="00AD34F9">
          <w:rPr>
            <w:noProof/>
          </w:rPr>
          <w:instrText xml:space="preserve"> PAGEREF _Toc513118587 \h </w:instrText>
        </w:r>
        <w:r w:rsidR="00AD34F9">
          <w:rPr>
            <w:noProof/>
          </w:rPr>
        </w:r>
        <w:r w:rsidR="00AD34F9">
          <w:rPr>
            <w:noProof/>
          </w:rPr>
          <w:fldChar w:fldCharType="separate"/>
        </w:r>
        <w:r w:rsidR="00D16EF2">
          <w:rPr>
            <w:noProof/>
          </w:rPr>
          <w:t>3</w:t>
        </w:r>
        <w:r w:rsidR="00AD34F9">
          <w:rPr>
            <w:noProof/>
          </w:rPr>
          <w:fldChar w:fldCharType="end"/>
        </w:r>
      </w:hyperlink>
    </w:p>
    <w:p w14:paraId="08EDB213" w14:textId="4E2E7434" w:rsidR="00AD34F9" w:rsidRDefault="002C2BB0">
      <w:pPr>
        <w:pStyle w:val="TOC2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13118588" w:history="1">
        <w:r w:rsidR="00AD34F9" w:rsidRPr="009544FD">
          <w:rPr>
            <w:rStyle w:val="af1"/>
            <w:rFonts w:cs="宋体"/>
            <w:noProof/>
          </w:rPr>
          <w:t xml:space="preserve">3.2 </w:t>
        </w:r>
        <w:r w:rsidR="00AD34F9" w:rsidRPr="009544FD">
          <w:rPr>
            <w:rStyle w:val="af1"/>
            <w:rFonts w:cs="宋体" w:hint="eastAsia"/>
            <w:noProof/>
          </w:rPr>
          <w:t>录音人信息结构特征</w:t>
        </w:r>
        <w:r w:rsidR="00AD34F9">
          <w:rPr>
            <w:noProof/>
          </w:rPr>
          <w:tab/>
        </w:r>
        <w:r w:rsidR="00AD34F9">
          <w:rPr>
            <w:noProof/>
          </w:rPr>
          <w:fldChar w:fldCharType="begin"/>
        </w:r>
        <w:r w:rsidR="00AD34F9">
          <w:rPr>
            <w:noProof/>
          </w:rPr>
          <w:instrText xml:space="preserve"> PAGEREF _Toc513118588 \h </w:instrText>
        </w:r>
        <w:r w:rsidR="00AD34F9">
          <w:rPr>
            <w:noProof/>
          </w:rPr>
        </w:r>
        <w:r w:rsidR="00AD34F9">
          <w:rPr>
            <w:noProof/>
          </w:rPr>
          <w:fldChar w:fldCharType="separate"/>
        </w:r>
        <w:r w:rsidR="00D16EF2">
          <w:rPr>
            <w:noProof/>
          </w:rPr>
          <w:t>3</w:t>
        </w:r>
        <w:r w:rsidR="00AD34F9">
          <w:rPr>
            <w:noProof/>
          </w:rPr>
          <w:fldChar w:fldCharType="end"/>
        </w:r>
      </w:hyperlink>
    </w:p>
    <w:p w14:paraId="21D549DD" w14:textId="3D932ECB" w:rsidR="00AD34F9" w:rsidRDefault="002C2BB0">
      <w:pPr>
        <w:pStyle w:val="TOC3"/>
        <w:tabs>
          <w:tab w:val="right" w:leader="dot" w:pos="8296"/>
        </w:tabs>
        <w:rPr>
          <w:rFonts w:asciiTheme="minorHAnsi" w:eastAsiaTheme="minorEastAsia" w:hAnsiTheme="minorHAnsi"/>
          <w:noProof/>
          <w:kern w:val="2"/>
          <w:szCs w:val="22"/>
        </w:rPr>
      </w:pPr>
      <w:hyperlink w:anchor="_Toc513118589" w:history="1">
        <w:r w:rsidR="00AD34F9" w:rsidRPr="009544FD">
          <w:rPr>
            <w:rStyle w:val="af1"/>
            <w:noProof/>
          </w:rPr>
          <w:t>3.2.1</w:t>
        </w:r>
        <w:r w:rsidR="00AD34F9" w:rsidRPr="009544FD">
          <w:rPr>
            <w:rStyle w:val="af1"/>
            <w:rFonts w:hint="eastAsia"/>
            <w:noProof/>
          </w:rPr>
          <w:t>性别比例</w:t>
        </w:r>
        <w:r w:rsidR="00AD34F9">
          <w:rPr>
            <w:noProof/>
          </w:rPr>
          <w:tab/>
        </w:r>
        <w:r w:rsidR="00AD34F9">
          <w:rPr>
            <w:noProof/>
          </w:rPr>
          <w:fldChar w:fldCharType="begin"/>
        </w:r>
        <w:r w:rsidR="00AD34F9">
          <w:rPr>
            <w:noProof/>
          </w:rPr>
          <w:instrText xml:space="preserve"> PAGEREF _Toc513118589 \h </w:instrText>
        </w:r>
        <w:r w:rsidR="00AD34F9">
          <w:rPr>
            <w:noProof/>
          </w:rPr>
        </w:r>
        <w:r w:rsidR="00AD34F9">
          <w:rPr>
            <w:noProof/>
          </w:rPr>
          <w:fldChar w:fldCharType="separate"/>
        </w:r>
        <w:r w:rsidR="00D16EF2">
          <w:rPr>
            <w:noProof/>
          </w:rPr>
          <w:t>3</w:t>
        </w:r>
        <w:r w:rsidR="00AD34F9">
          <w:rPr>
            <w:noProof/>
          </w:rPr>
          <w:fldChar w:fldCharType="end"/>
        </w:r>
      </w:hyperlink>
    </w:p>
    <w:p w14:paraId="0E7F574A" w14:textId="39C0F99D" w:rsidR="00AD34F9" w:rsidRDefault="002C2BB0">
      <w:pPr>
        <w:pStyle w:val="TOC3"/>
        <w:tabs>
          <w:tab w:val="right" w:leader="dot" w:pos="8296"/>
        </w:tabs>
        <w:rPr>
          <w:rFonts w:asciiTheme="minorHAnsi" w:eastAsiaTheme="minorEastAsia" w:hAnsiTheme="minorHAnsi"/>
          <w:noProof/>
          <w:kern w:val="2"/>
          <w:szCs w:val="22"/>
        </w:rPr>
      </w:pPr>
      <w:hyperlink w:anchor="_Toc513118590" w:history="1">
        <w:r w:rsidR="00AD34F9" w:rsidRPr="009544FD">
          <w:rPr>
            <w:rStyle w:val="af1"/>
            <w:noProof/>
          </w:rPr>
          <w:t>3.2.2</w:t>
        </w:r>
        <w:r w:rsidR="00AD34F9" w:rsidRPr="009544FD">
          <w:rPr>
            <w:rStyle w:val="af1"/>
            <w:rFonts w:hint="eastAsia"/>
            <w:noProof/>
          </w:rPr>
          <w:t>年龄比例</w:t>
        </w:r>
        <w:r w:rsidR="00AD34F9">
          <w:rPr>
            <w:noProof/>
          </w:rPr>
          <w:tab/>
        </w:r>
        <w:r w:rsidR="00AD34F9">
          <w:rPr>
            <w:noProof/>
          </w:rPr>
          <w:fldChar w:fldCharType="begin"/>
        </w:r>
        <w:r w:rsidR="00AD34F9">
          <w:rPr>
            <w:noProof/>
          </w:rPr>
          <w:instrText xml:space="preserve"> PAGEREF _Toc513118590 \h </w:instrText>
        </w:r>
        <w:r w:rsidR="00AD34F9">
          <w:rPr>
            <w:noProof/>
          </w:rPr>
        </w:r>
        <w:r w:rsidR="00AD34F9">
          <w:rPr>
            <w:noProof/>
          </w:rPr>
          <w:fldChar w:fldCharType="separate"/>
        </w:r>
        <w:r w:rsidR="00D16EF2">
          <w:rPr>
            <w:noProof/>
          </w:rPr>
          <w:t>4</w:t>
        </w:r>
        <w:r w:rsidR="00AD34F9">
          <w:rPr>
            <w:noProof/>
          </w:rPr>
          <w:fldChar w:fldCharType="end"/>
        </w:r>
      </w:hyperlink>
    </w:p>
    <w:p w14:paraId="4644679B" w14:textId="734317F6" w:rsidR="00AD34F9" w:rsidRDefault="002C2BB0">
      <w:pPr>
        <w:pStyle w:val="TOC3"/>
        <w:tabs>
          <w:tab w:val="right" w:leader="dot" w:pos="8296"/>
        </w:tabs>
        <w:rPr>
          <w:rFonts w:asciiTheme="minorHAnsi" w:eastAsiaTheme="minorEastAsia" w:hAnsiTheme="minorHAnsi"/>
          <w:noProof/>
          <w:kern w:val="2"/>
          <w:szCs w:val="22"/>
        </w:rPr>
      </w:pPr>
      <w:hyperlink w:anchor="_Toc513118591" w:history="1">
        <w:r w:rsidR="00AD34F9" w:rsidRPr="009544FD">
          <w:rPr>
            <w:rStyle w:val="af1"/>
            <w:noProof/>
          </w:rPr>
          <w:t>3.2.3</w:t>
        </w:r>
        <w:r w:rsidR="00AD34F9" w:rsidRPr="009544FD">
          <w:rPr>
            <w:rStyle w:val="af1"/>
            <w:rFonts w:hint="eastAsia"/>
            <w:noProof/>
          </w:rPr>
          <w:t>方言区域比例</w:t>
        </w:r>
        <w:r w:rsidR="00AD34F9">
          <w:rPr>
            <w:noProof/>
          </w:rPr>
          <w:tab/>
        </w:r>
        <w:r w:rsidR="00AD34F9">
          <w:rPr>
            <w:noProof/>
          </w:rPr>
          <w:fldChar w:fldCharType="begin"/>
        </w:r>
        <w:r w:rsidR="00AD34F9">
          <w:rPr>
            <w:noProof/>
          </w:rPr>
          <w:instrText xml:space="preserve"> PAGEREF _Toc513118591 \h </w:instrText>
        </w:r>
        <w:r w:rsidR="00AD34F9">
          <w:rPr>
            <w:noProof/>
          </w:rPr>
        </w:r>
        <w:r w:rsidR="00AD34F9">
          <w:rPr>
            <w:noProof/>
          </w:rPr>
          <w:fldChar w:fldCharType="separate"/>
        </w:r>
        <w:r w:rsidR="00D16EF2">
          <w:rPr>
            <w:noProof/>
          </w:rPr>
          <w:t>4</w:t>
        </w:r>
        <w:r w:rsidR="00AD34F9">
          <w:rPr>
            <w:noProof/>
          </w:rPr>
          <w:fldChar w:fldCharType="end"/>
        </w:r>
      </w:hyperlink>
    </w:p>
    <w:p w14:paraId="49478837" w14:textId="110429D4" w:rsidR="00AD34F9" w:rsidRDefault="002C2BB0">
      <w:pPr>
        <w:pStyle w:val="TOC1"/>
        <w:rPr>
          <w:rFonts w:asciiTheme="minorHAnsi" w:eastAsiaTheme="minorEastAsia" w:hAnsiTheme="minorHAnsi" w:cstheme="minorBidi"/>
          <w:noProof/>
          <w:szCs w:val="22"/>
        </w:rPr>
      </w:pPr>
      <w:hyperlink w:anchor="_Toc513118592" w:history="1">
        <w:r w:rsidR="00AD34F9" w:rsidRPr="009544FD">
          <w:rPr>
            <w:rStyle w:val="af1"/>
            <w:rFonts w:cs="宋体"/>
            <w:noProof/>
          </w:rPr>
          <w:t>4</w:t>
        </w:r>
        <w:r w:rsidR="00AD34F9" w:rsidRPr="009544FD">
          <w:rPr>
            <w:rStyle w:val="af1"/>
            <w:rFonts w:cs="宋体" w:hint="eastAsia"/>
            <w:noProof/>
          </w:rPr>
          <w:t>数据录制环境</w:t>
        </w:r>
        <w:r w:rsidR="00AD34F9">
          <w:rPr>
            <w:noProof/>
          </w:rPr>
          <w:tab/>
        </w:r>
        <w:r w:rsidR="00AD34F9">
          <w:rPr>
            <w:noProof/>
          </w:rPr>
          <w:fldChar w:fldCharType="begin"/>
        </w:r>
        <w:r w:rsidR="00AD34F9">
          <w:rPr>
            <w:noProof/>
          </w:rPr>
          <w:instrText xml:space="preserve"> PAGEREF _Toc513118592 \h </w:instrText>
        </w:r>
        <w:r w:rsidR="00AD34F9">
          <w:rPr>
            <w:noProof/>
          </w:rPr>
        </w:r>
        <w:r w:rsidR="00AD34F9">
          <w:rPr>
            <w:noProof/>
          </w:rPr>
          <w:fldChar w:fldCharType="separate"/>
        </w:r>
        <w:r w:rsidR="00D16EF2">
          <w:rPr>
            <w:noProof/>
          </w:rPr>
          <w:t>4</w:t>
        </w:r>
        <w:r w:rsidR="00AD34F9">
          <w:rPr>
            <w:noProof/>
          </w:rPr>
          <w:fldChar w:fldCharType="end"/>
        </w:r>
      </w:hyperlink>
    </w:p>
    <w:p w14:paraId="584176D4" w14:textId="195B7F8D" w:rsidR="00AD34F9" w:rsidRDefault="002C2BB0">
      <w:pPr>
        <w:pStyle w:val="TOC2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13118593" w:history="1">
        <w:r w:rsidR="00AD34F9" w:rsidRPr="009544FD">
          <w:rPr>
            <w:rStyle w:val="af1"/>
            <w:rFonts w:cs="宋体"/>
            <w:noProof/>
          </w:rPr>
          <w:t xml:space="preserve">4.1 </w:t>
        </w:r>
        <w:r w:rsidR="00AD34F9" w:rsidRPr="009544FD">
          <w:rPr>
            <w:rStyle w:val="af1"/>
            <w:rFonts w:cs="宋体" w:hint="eastAsia"/>
            <w:noProof/>
          </w:rPr>
          <w:t>录制环境</w:t>
        </w:r>
        <w:r w:rsidR="00AD34F9">
          <w:rPr>
            <w:noProof/>
          </w:rPr>
          <w:tab/>
        </w:r>
        <w:r w:rsidR="00AD34F9">
          <w:rPr>
            <w:noProof/>
          </w:rPr>
          <w:fldChar w:fldCharType="begin"/>
        </w:r>
        <w:r w:rsidR="00AD34F9">
          <w:rPr>
            <w:noProof/>
          </w:rPr>
          <w:instrText xml:space="preserve"> PAGEREF _Toc513118593 \h </w:instrText>
        </w:r>
        <w:r w:rsidR="00AD34F9">
          <w:rPr>
            <w:noProof/>
          </w:rPr>
        </w:r>
        <w:r w:rsidR="00AD34F9">
          <w:rPr>
            <w:noProof/>
          </w:rPr>
          <w:fldChar w:fldCharType="separate"/>
        </w:r>
        <w:r w:rsidR="00D16EF2">
          <w:rPr>
            <w:noProof/>
          </w:rPr>
          <w:t>4</w:t>
        </w:r>
        <w:r w:rsidR="00AD34F9">
          <w:rPr>
            <w:noProof/>
          </w:rPr>
          <w:fldChar w:fldCharType="end"/>
        </w:r>
      </w:hyperlink>
    </w:p>
    <w:p w14:paraId="62787C7A" w14:textId="35C4FA32" w:rsidR="00AD34F9" w:rsidRDefault="002C2BB0">
      <w:pPr>
        <w:pStyle w:val="TOC2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13118594" w:history="1">
        <w:r w:rsidR="00AD34F9" w:rsidRPr="009544FD">
          <w:rPr>
            <w:rStyle w:val="af1"/>
            <w:rFonts w:cs="宋体"/>
            <w:noProof/>
          </w:rPr>
          <w:t xml:space="preserve">4.2 </w:t>
        </w:r>
        <w:r w:rsidR="00AD34F9" w:rsidRPr="009544FD">
          <w:rPr>
            <w:rStyle w:val="af1"/>
            <w:rFonts w:cs="宋体" w:hint="eastAsia"/>
            <w:noProof/>
          </w:rPr>
          <w:t>录制设备</w:t>
        </w:r>
        <w:r w:rsidR="00AD34F9">
          <w:rPr>
            <w:noProof/>
          </w:rPr>
          <w:tab/>
        </w:r>
        <w:r w:rsidR="00AD34F9">
          <w:rPr>
            <w:noProof/>
          </w:rPr>
          <w:fldChar w:fldCharType="begin"/>
        </w:r>
        <w:r w:rsidR="00AD34F9">
          <w:rPr>
            <w:noProof/>
          </w:rPr>
          <w:instrText xml:space="preserve"> PAGEREF _Toc513118594 \h </w:instrText>
        </w:r>
        <w:r w:rsidR="00AD34F9">
          <w:rPr>
            <w:noProof/>
          </w:rPr>
        </w:r>
        <w:r w:rsidR="00AD34F9">
          <w:rPr>
            <w:noProof/>
          </w:rPr>
          <w:fldChar w:fldCharType="separate"/>
        </w:r>
        <w:r w:rsidR="00D16EF2">
          <w:rPr>
            <w:noProof/>
          </w:rPr>
          <w:t>4</w:t>
        </w:r>
        <w:r w:rsidR="00AD34F9">
          <w:rPr>
            <w:noProof/>
          </w:rPr>
          <w:fldChar w:fldCharType="end"/>
        </w:r>
      </w:hyperlink>
    </w:p>
    <w:p w14:paraId="434C4FE1" w14:textId="1FC9C4E7" w:rsidR="00AD34F9" w:rsidRDefault="002C2BB0">
      <w:pPr>
        <w:pStyle w:val="TOC2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13118595" w:history="1">
        <w:r w:rsidR="00AD34F9" w:rsidRPr="009544FD">
          <w:rPr>
            <w:rStyle w:val="af1"/>
            <w:rFonts w:cs="宋体"/>
            <w:noProof/>
          </w:rPr>
          <w:t xml:space="preserve">4.3 </w:t>
        </w:r>
        <w:r w:rsidR="00AD34F9" w:rsidRPr="009544FD">
          <w:rPr>
            <w:rStyle w:val="af1"/>
            <w:rFonts w:cs="宋体" w:hint="eastAsia"/>
            <w:noProof/>
          </w:rPr>
          <w:t>录制方法</w:t>
        </w:r>
        <w:r w:rsidR="00AD34F9">
          <w:rPr>
            <w:noProof/>
          </w:rPr>
          <w:tab/>
        </w:r>
        <w:r w:rsidR="00AD34F9">
          <w:rPr>
            <w:noProof/>
          </w:rPr>
          <w:fldChar w:fldCharType="begin"/>
        </w:r>
        <w:r w:rsidR="00AD34F9">
          <w:rPr>
            <w:noProof/>
          </w:rPr>
          <w:instrText xml:space="preserve"> PAGEREF _Toc513118595 \h </w:instrText>
        </w:r>
        <w:r w:rsidR="00AD34F9">
          <w:rPr>
            <w:noProof/>
          </w:rPr>
        </w:r>
        <w:r w:rsidR="00AD34F9">
          <w:rPr>
            <w:noProof/>
          </w:rPr>
          <w:fldChar w:fldCharType="separate"/>
        </w:r>
        <w:r w:rsidR="00D16EF2">
          <w:rPr>
            <w:noProof/>
          </w:rPr>
          <w:t>5</w:t>
        </w:r>
        <w:r w:rsidR="00AD34F9">
          <w:rPr>
            <w:noProof/>
          </w:rPr>
          <w:fldChar w:fldCharType="end"/>
        </w:r>
      </w:hyperlink>
    </w:p>
    <w:p w14:paraId="61A1325E" w14:textId="28828497" w:rsidR="00AD34F9" w:rsidRDefault="002C2BB0">
      <w:pPr>
        <w:pStyle w:val="TOC1"/>
        <w:rPr>
          <w:rFonts w:asciiTheme="minorHAnsi" w:eastAsiaTheme="minorEastAsia" w:hAnsiTheme="minorHAnsi" w:cstheme="minorBidi"/>
          <w:noProof/>
          <w:szCs w:val="22"/>
        </w:rPr>
      </w:pPr>
      <w:hyperlink w:anchor="_Toc513118596" w:history="1">
        <w:r w:rsidR="00AD34F9" w:rsidRPr="009544FD">
          <w:rPr>
            <w:rStyle w:val="af1"/>
            <w:rFonts w:cs="宋体"/>
            <w:noProof/>
          </w:rPr>
          <w:t>5</w:t>
        </w:r>
        <w:r w:rsidR="00AD34F9" w:rsidRPr="009544FD">
          <w:rPr>
            <w:rStyle w:val="af1"/>
            <w:rFonts w:cs="宋体" w:hint="eastAsia"/>
            <w:noProof/>
          </w:rPr>
          <w:t>语音数据转写</w:t>
        </w:r>
        <w:r w:rsidR="00AD34F9">
          <w:rPr>
            <w:noProof/>
          </w:rPr>
          <w:tab/>
        </w:r>
        <w:r w:rsidR="00AD34F9">
          <w:rPr>
            <w:noProof/>
          </w:rPr>
          <w:fldChar w:fldCharType="begin"/>
        </w:r>
        <w:r w:rsidR="00AD34F9">
          <w:rPr>
            <w:noProof/>
          </w:rPr>
          <w:instrText xml:space="preserve"> PAGEREF _Toc513118596 \h </w:instrText>
        </w:r>
        <w:r w:rsidR="00AD34F9">
          <w:rPr>
            <w:noProof/>
          </w:rPr>
        </w:r>
        <w:r w:rsidR="00AD34F9">
          <w:rPr>
            <w:noProof/>
          </w:rPr>
          <w:fldChar w:fldCharType="separate"/>
        </w:r>
        <w:r w:rsidR="00D16EF2">
          <w:rPr>
            <w:noProof/>
          </w:rPr>
          <w:t>5</w:t>
        </w:r>
        <w:r w:rsidR="00AD34F9">
          <w:rPr>
            <w:noProof/>
          </w:rPr>
          <w:fldChar w:fldCharType="end"/>
        </w:r>
      </w:hyperlink>
    </w:p>
    <w:p w14:paraId="001632DE" w14:textId="5D4E9FCA" w:rsidR="00AD34F9" w:rsidRDefault="002C2BB0">
      <w:pPr>
        <w:pStyle w:val="TOC1"/>
        <w:rPr>
          <w:rFonts w:asciiTheme="minorHAnsi" w:eastAsiaTheme="minorEastAsia" w:hAnsiTheme="minorHAnsi" w:cstheme="minorBidi"/>
          <w:noProof/>
          <w:szCs w:val="22"/>
        </w:rPr>
      </w:pPr>
      <w:hyperlink w:anchor="_Toc513118597" w:history="1">
        <w:r w:rsidR="00AD34F9" w:rsidRPr="009544FD">
          <w:rPr>
            <w:rStyle w:val="af1"/>
            <w:rFonts w:cs="宋体"/>
            <w:noProof/>
          </w:rPr>
          <w:t>6</w:t>
        </w:r>
        <w:r w:rsidR="00AD34F9" w:rsidRPr="009544FD">
          <w:rPr>
            <w:rStyle w:val="af1"/>
            <w:rFonts w:cs="宋体" w:hint="eastAsia"/>
            <w:noProof/>
          </w:rPr>
          <w:t>数据文件目录</w:t>
        </w:r>
        <w:r w:rsidR="00AD34F9">
          <w:rPr>
            <w:noProof/>
          </w:rPr>
          <w:tab/>
        </w:r>
        <w:r w:rsidR="00AD34F9">
          <w:rPr>
            <w:noProof/>
          </w:rPr>
          <w:fldChar w:fldCharType="begin"/>
        </w:r>
        <w:r w:rsidR="00AD34F9">
          <w:rPr>
            <w:noProof/>
          </w:rPr>
          <w:instrText xml:space="preserve"> PAGEREF _Toc513118597 \h </w:instrText>
        </w:r>
        <w:r w:rsidR="00AD34F9">
          <w:rPr>
            <w:noProof/>
          </w:rPr>
        </w:r>
        <w:r w:rsidR="00AD34F9">
          <w:rPr>
            <w:noProof/>
          </w:rPr>
          <w:fldChar w:fldCharType="separate"/>
        </w:r>
        <w:r w:rsidR="00D16EF2">
          <w:rPr>
            <w:noProof/>
          </w:rPr>
          <w:t>6</w:t>
        </w:r>
        <w:r w:rsidR="00AD34F9">
          <w:rPr>
            <w:noProof/>
          </w:rPr>
          <w:fldChar w:fldCharType="end"/>
        </w:r>
      </w:hyperlink>
    </w:p>
    <w:p w14:paraId="6EAA25A5" w14:textId="4FF030F2" w:rsidR="00AD34F9" w:rsidRDefault="002C2BB0">
      <w:pPr>
        <w:pStyle w:val="TOC2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13118598" w:history="1">
        <w:r w:rsidR="00AD34F9" w:rsidRPr="009544FD">
          <w:rPr>
            <w:rStyle w:val="af1"/>
            <w:rFonts w:cs="宋体"/>
            <w:noProof/>
          </w:rPr>
          <w:t xml:space="preserve">6.1 </w:t>
        </w:r>
        <w:r w:rsidR="00AD34F9" w:rsidRPr="009544FD">
          <w:rPr>
            <w:rStyle w:val="af1"/>
            <w:rFonts w:cs="宋体" w:hint="eastAsia"/>
            <w:noProof/>
          </w:rPr>
          <w:t>目录结构</w:t>
        </w:r>
        <w:r w:rsidR="00AD34F9">
          <w:rPr>
            <w:noProof/>
          </w:rPr>
          <w:tab/>
        </w:r>
        <w:r w:rsidR="00AD34F9">
          <w:rPr>
            <w:noProof/>
          </w:rPr>
          <w:fldChar w:fldCharType="begin"/>
        </w:r>
        <w:r w:rsidR="00AD34F9">
          <w:rPr>
            <w:noProof/>
          </w:rPr>
          <w:instrText xml:space="preserve"> PAGEREF _Toc513118598 \h </w:instrText>
        </w:r>
        <w:r w:rsidR="00AD34F9">
          <w:rPr>
            <w:noProof/>
          </w:rPr>
        </w:r>
        <w:r w:rsidR="00AD34F9">
          <w:rPr>
            <w:noProof/>
          </w:rPr>
          <w:fldChar w:fldCharType="separate"/>
        </w:r>
        <w:r w:rsidR="00D16EF2">
          <w:rPr>
            <w:noProof/>
          </w:rPr>
          <w:t>6</w:t>
        </w:r>
        <w:r w:rsidR="00AD34F9">
          <w:rPr>
            <w:noProof/>
          </w:rPr>
          <w:fldChar w:fldCharType="end"/>
        </w:r>
      </w:hyperlink>
    </w:p>
    <w:p w14:paraId="10731139" w14:textId="3012573B" w:rsidR="00AD34F9" w:rsidRDefault="002C2BB0">
      <w:pPr>
        <w:pStyle w:val="TOC2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13118599" w:history="1">
        <w:r w:rsidR="00AD34F9" w:rsidRPr="009544FD">
          <w:rPr>
            <w:rStyle w:val="af1"/>
            <w:rFonts w:cs="宋体"/>
            <w:noProof/>
          </w:rPr>
          <w:t xml:space="preserve">6.2 </w:t>
        </w:r>
        <w:r w:rsidR="00AD34F9" w:rsidRPr="009544FD">
          <w:rPr>
            <w:rStyle w:val="af1"/>
            <w:rFonts w:cs="宋体" w:hint="eastAsia"/>
            <w:noProof/>
          </w:rPr>
          <w:t>命名规则</w:t>
        </w:r>
        <w:r w:rsidR="00AD34F9">
          <w:rPr>
            <w:noProof/>
          </w:rPr>
          <w:tab/>
        </w:r>
        <w:r w:rsidR="00AD34F9">
          <w:rPr>
            <w:noProof/>
          </w:rPr>
          <w:fldChar w:fldCharType="begin"/>
        </w:r>
        <w:r w:rsidR="00AD34F9">
          <w:rPr>
            <w:noProof/>
          </w:rPr>
          <w:instrText xml:space="preserve"> PAGEREF _Toc513118599 \h </w:instrText>
        </w:r>
        <w:r w:rsidR="00AD34F9">
          <w:rPr>
            <w:noProof/>
          </w:rPr>
        </w:r>
        <w:r w:rsidR="00AD34F9">
          <w:rPr>
            <w:noProof/>
          </w:rPr>
          <w:fldChar w:fldCharType="separate"/>
        </w:r>
        <w:r w:rsidR="00D16EF2">
          <w:rPr>
            <w:noProof/>
          </w:rPr>
          <w:t>6</w:t>
        </w:r>
        <w:r w:rsidR="00AD34F9">
          <w:rPr>
            <w:noProof/>
          </w:rPr>
          <w:fldChar w:fldCharType="end"/>
        </w:r>
      </w:hyperlink>
    </w:p>
    <w:p w14:paraId="29687693" w14:textId="5A9839D8" w:rsidR="00AD34F9" w:rsidRDefault="002C2BB0">
      <w:pPr>
        <w:pStyle w:val="TOC3"/>
        <w:tabs>
          <w:tab w:val="right" w:leader="dot" w:pos="8296"/>
        </w:tabs>
        <w:rPr>
          <w:rFonts w:asciiTheme="minorHAnsi" w:eastAsiaTheme="minorEastAsia" w:hAnsiTheme="minorHAnsi"/>
          <w:noProof/>
          <w:kern w:val="2"/>
          <w:szCs w:val="22"/>
        </w:rPr>
      </w:pPr>
      <w:hyperlink w:anchor="_Toc513118600" w:history="1">
        <w:r w:rsidR="00AD34F9" w:rsidRPr="009544FD">
          <w:rPr>
            <w:rStyle w:val="af1"/>
            <w:noProof/>
          </w:rPr>
          <w:t xml:space="preserve">6.2.1 </w:t>
        </w:r>
        <w:r w:rsidR="00AD34F9" w:rsidRPr="009544FD">
          <w:rPr>
            <w:rStyle w:val="af1"/>
            <w:rFonts w:hint="eastAsia"/>
            <w:noProof/>
          </w:rPr>
          <w:t>目录命名规则</w:t>
        </w:r>
        <w:r w:rsidR="00AD34F9">
          <w:rPr>
            <w:noProof/>
          </w:rPr>
          <w:tab/>
        </w:r>
        <w:r w:rsidR="00AD34F9">
          <w:rPr>
            <w:noProof/>
          </w:rPr>
          <w:fldChar w:fldCharType="begin"/>
        </w:r>
        <w:r w:rsidR="00AD34F9">
          <w:rPr>
            <w:noProof/>
          </w:rPr>
          <w:instrText xml:space="preserve"> PAGEREF _Toc513118600 \h </w:instrText>
        </w:r>
        <w:r w:rsidR="00AD34F9">
          <w:rPr>
            <w:noProof/>
          </w:rPr>
        </w:r>
        <w:r w:rsidR="00AD34F9">
          <w:rPr>
            <w:noProof/>
          </w:rPr>
          <w:fldChar w:fldCharType="separate"/>
        </w:r>
        <w:r w:rsidR="00D16EF2">
          <w:rPr>
            <w:noProof/>
          </w:rPr>
          <w:t>6</w:t>
        </w:r>
        <w:r w:rsidR="00AD34F9">
          <w:rPr>
            <w:noProof/>
          </w:rPr>
          <w:fldChar w:fldCharType="end"/>
        </w:r>
      </w:hyperlink>
    </w:p>
    <w:p w14:paraId="2799A817" w14:textId="3CC8B1DA" w:rsidR="00AD34F9" w:rsidRDefault="002C2BB0">
      <w:pPr>
        <w:pStyle w:val="TOC3"/>
        <w:tabs>
          <w:tab w:val="right" w:leader="dot" w:pos="8296"/>
        </w:tabs>
        <w:rPr>
          <w:rFonts w:asciiTheme="minorHAnsi" w:eastAsiaTheme="minorEastAsia" w:hAnsiTheme="minorHAnsi"/>
          <w:noProof/>
          <w:kern w:val="2"/>
          <w:szCs w:val="22"/>
        </w:rPr>
      </w:pPr>
      <w:hyperlink w:anchor="_Toc513118601" w:history="1">
        <w:r w:rsidR="00AD34F9" w:rsidRPr="009544FD">
          <w:rPr>
            <w:rStyle w:val="af1"/>
            <w:noProof/>
          </w:rPr>
          <w:t xml:space="preserve">6.2.2 </w:t>
        </w:r>
        <w:r w:rsidR="00AD34F9" w:rsidRPr="009544FD">
          <w:rPr>
            <w:rStyle w:val="af1"/>
            <w:rFonts w:hint="eastAsia"/>
            <w:noProof/>
          </w:rPr>
          <w:t>文件命名规则</w:t>
        </w:r>
        <w:r w:rsidR="00AD34F9">
          <w:rPr>
            <w:noProof/>
          </w:rPr>
          <w:tab/>
        </w:r>
        <w:r w:rsidR="00AD34F9">
          <w:rPr>
            <w:noProof/>
          </w:rPr>
          <w:fldChar w:fldCharType="begin"/>
        </w:r>
        <w:r w:rsidR="00AD34F9">
          <w:rPr>
            <w:noProof/>
          </w:rPr>
          <w:instrText xml:space="preserve"> PAGEREF _Toc513118601 \h </w:instrText>
        </w:r>
        <w:r w:rsidR="00AD34F9">
          <w:rPr>
            <w:noProof/>
          </w:rPr>
        </w:r>
        <w:r w:rsidR="00AD34F9">
          <w:rPr>
            <w:noProof/>
          </w:rPr>
          <w:fldChar w:fldCharType="separate"/>
        </w:r>
        <w:r w:rsidR="00D16EF2">
          <w:rPr>
            <w:noProof/>
          </w:rPr>
          <w:t>7</w:t>
        </w:r>
        <w:r w:rsidR="00AD34F9">
          <w:rPr>
            <w:noProof/>
          </w:rPr>
          <w:fldChar w:fldCharType="end"/>
        </w:r>
      </w:hyperlink>
    </w:p>
    <w:p w14:paraId="4CD24728" w14:textId="77777777" w:rsidR="00B75FF5" w:rsidRDefault="00CE6430">
      <w:pPr>
        <w:pStyle w:val="1"/>
        <w:adjustRightInd/>
        <w:spacing w:line="578" w:lineRule="auto"/>
        <w:jc w:val="both"/>
        <w:textAlignment w:val="auto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fldChar w:fldCharType="end"/>
      </w:r>
      <w:bookmarkStart w:id="1" w:name="_Toc90"/>
    </w:p>
    <w:p w14:paraId="3A00AA57" w14:textId="77777777" w:rsidR="006F11FF" w:rsidRDefault="006F11FF" w:rsidP="006F11FF"/>
    <w:p w14:paraId="46939928" w14:textId="77777777" w:rsidR="004019AE" w:rsidRDefault="004019AE" w:rsidP="006F11FF"/>
    <w:p w14:paraId="27676D4C" w14:textId="77777777" w:rsidR="004019AE" w:rsidRDefault="004019AE" w:rsidP="006F11FF"/>
    <w:p w14:paraId="45D8C750" w14:textId="77777777" w:rsidR="004019AE" w:rsidRPr="006F11FF" w:rsidRDefault="004019AE" w:rsidP="006F11FF"/>
    <w:p w14:paraId="28632593" w14:textId="77777777" w:rsidR="004B043A" w:rsidRDefault="00CE6430">
      <w:pPr>
        <w:pStyle w:val="1"/>
        <w:adjustRightInd/>
        <w:spacing w:line="578" w:lineRule="auto"/>
        <w:jc w:val="both"/>
        <w:textAlignment w:val="auto"/>
        <w:rPr>
          <w:rFonts w:asciiTheme="majorEastAsia" w:eastAsiaTheme="majorEastAsia" w:hAnsiTheme="majorEastAsia" w:cstheme="majorEastAsia"/>
        </w:rPr>
      </w:pPr>
      <w:bookmarkStart w:id="2" w:name="_Toc513118581"/>
      <w:r>
        <w:rPr>
          <w:rFonts w:asciiTheme="majorEastAsia" w:eastAsiaTheme="majorEastAsia" w:hAnsiTheme="majorEastAsia" w:cstheme="majorEastAsia" w:hint="eastAsia"/>
        </w:rPr>
        <w:lastRenderedPageBreak/>
        <w:t>1</w:t>
      </w:r>
      <w:r>
        <w:rPr>
          <w:rFonts w:asciiTheme="majorEastAsia" w:eastAsiaTheme="majorEastAsia" w:hAnsiTheme="majorEastAsia" w:cstheme="majorEastAsia" w:hint="eastAsia"/>
          <w:sz w:val="40"/>
        </w:rPr>
        <w:t>产品概述</w:t>
      </w:r>
      <w:bookmarkEnd w:id="0"/>
      <w:bookmarkEnd w:id="1"/>
      <w:bookmarkEnd w:id="2"/>
    </w:p>
    <w:p w14:paraId="7EA54640" w14:textId="77777777" w:rsidR="004B043A" w:rsidRDefault="004B043A">
      <w:pPr>
        <w:pStyle w:val="21"/>
        <w:keepNext/>
        <w:keepLines/>
        <w:numPr>
          <w:ilvl w:val="0"/>
          <w:numId w:val="1"/>
        </w:numPr>
        <w:adjustRightInd w:val="0"/>
        <w:spacing w:before="260" w:after="260" w:line="720" w:lineRule="auto"/>
        <w:ind w:firstLineChars="0"/>
        <w:jc w:val="left"/>
        <w:outlineLvl w:val="1"/>
        <w:rPr>
          <w:rFonts w:ascii="Cambria" w:hAnsi="Cambria" w:cs="Cambria"/>
          <w:b/>
          <w:bCs/>
          <w:vanish/>
          <w:sz w:val="32"/>
          <w:szCs w:val="32"/>
        </w:rPr>
      </w:pPr>
      <w:bookmarkStart w:id="3" w:name="_Toc480921836"/>
      <w:bookmarkStart w:id="4" w:name="_Toc3993"/>
      <w:bookmarkStart w:id="5" w:name="_Toc476144493"/>
      <w:bookmarkStart w:id="6" w:name="_Toc3336"/>
      <w:bookmarkStart w:id="7" w:name="_Toc2448"/>
      <w:bookmarkEnd w:id="3"/>
      <w:bookmarkEnd w:id="4"/>
      <w:bookmarkEnd w:id="5"/>
      <w:bookmarkEnd w:id="6"/>
      <w:bookmarkEnd w:id="7"/>
    </w:p>
    <w:p w14:paraId="2584FAE4" w14:textId="77777777" w:rsidR="004B043A" w:rsidRDefault="004B043A">
      <w:pPr>
        <w:pStyle w:val="21"/>
        <w:keepNext/>
        <w:keepLines/>
        <w:numPr>
          <w:ilvl w:val="0"/>
          <w:numId w:val="1"/>
        </w:numPr>
        <w:adjustRightInd w:val="0"/>
        <w:spacing w:before="260" w:after="260" w:line="720" w:lineRule="auto"/>
        <w:ind w:firstLineChars="0"/>
        <w:jc w:val="left"/>
        <w:outlineLvl w:val="1"/>
        <w:rPr>
          <w:rFonts w:ascii="Cambria" w:hAnsi="Cambria" w:cs="Cambria"/>
          <w:b/>
          <w:bCs/>
          <w:vanish/>
          <w:sz w:val="32"/>
          <w:szCs w:val="32"/>
        </w:rPr>
      </w:pPr>
      <w:bookmarkStart w:id="8" w:name="_Toc480921837"/>
      <w:bookmarkStart w:id="9" w:name="_Toc8933"/>
      <w:bookmarkStart w:id="10" w:name="_Toc20874"/>
      <w:bookmarkStart w:id="11" w:name="_Toc476144494"/>
      <w:bookmarkStart w:id="12" w:name="_Toc629"/>
      <w:bookmarkEnd w:id="8"/>
      <w:bookmarkEnd w:id="9"/>
      <w:bookmarkEnd w:id="10"/>
      <w:bookmarkEnd w:id="11"/>
      <w:bookmarkEnd w:id="12"/>
    </w:p>
    <w:p w14:paraId="7999B732" w14:textId="77777777" w:rsidR="004B043A" w:rsidRDefault="004B043A">
      <w:pPr>
        <w:pStyle w:val="21"/>
        <w:keepNext/>
        <w:keepLines/>
        <w:numPr>
          <w:ilvl w:val="0"/>
          <w:numId w:val="2"/>
        </w:numPr>
        <w:adjustRightInd w:val="0"/>
        <w:spacing w:before="260" w:after="260" w:line="720" w:lineRule="auto"/>
        <w:ind w:firstLineChars="0"/>
        <w:jc w:val="left"/>
        <w:outlineLvl w:val="1"/>
        <w:rPr>
          <w:rFonts w:ascii="Cambria" w:hAnsi="Cambria" w:cs="Cambria"/>
          <w:b/>
          <w:bCs/>
          <w:vanish/>
          <w:sz w:val="32"/>
          <w:szCs w:val="32"/>
        </w:rPr>
      </w:pPr>
      <w:bookmarkStart w:id="13" w:name="_Toc476144495"/>
      <w:bookmarkStart w:id="14" w:name="_Toc17764"/>
      <w:bookmarkStart w:id="15" w:name="_Toc28984"/>
      <w:bookmarkStart w:id="16" w:name="_Toc480921838"/>
      <w:bookmarkStart w:id="17" w:name="_Toc24971"/>
      <w:bookmarkEnd w:id="13"/>
      <w:bookmarkEnd w:id="14"/>
      <w:bookmarkEnd w:id="15"/>
      <w:bookmarkEnd w:id="16"/>
      <w:bookmarkEnd w:id="17"/>
    </w:p>
    <w:p w14:paraId="1915E61D" w14:textId="77777777" w:rsidR="004B043A" w:rsidRDefault="004B043A">
      <w:pPr>
        <w:pStyle w:val="21"/>
        <w:keepNext/>
        <w:keepLines/>
        <w:numPr>
          <w:ilvl w:val="0"/>
          <w:numId w:val="2"/>
        </w:numPr>
        <w:adjustRightInd w:val="0"/>
        <w:spacing w:before="260" w:after="260" w:line="720" w:lineRule="auto"/>
        <w:ind w:firstLineChars="0"/>
        <w:jc w:val="left"/>
        <w:outlineLvl w:val="1"/>
        <w:rPr>
          <w:rFonts w:ascii="Cambria" w:hAnsi="Cambria" w:cs="Cambria"/>
          <w:b/>
          <w:bCs/>
          <w:vanish/>
          <w:sz w:val="32"/>
          <w:szCs w:val="32"/>
        </w:rPr>
      </w:pPr>
      <w:bookmarkStart w:id="18" w:name="_Toc26576"/>
      <w:bookmarkStart w:id="19" w:name="_Toc20364"/>
      <w:bookmarkStart w:id="20" w:name="_Toc480921839"/>
      <w:bookmarkStart w:id="21" w:name="_Toc476144496"/>
      <w:bookmarkStart w:id="22" w:name="_Toc4349"/>
      <w:bookmarkEnd w:id="18"/>
      <w:bookmarkEnd w:id="19"/>
      <w:bookmarkEnd w:id="20"/>
      <w:bookmarkEnd w:id="21"/>
      <w:bookmarkEnd w:id="22"/>
    </w:p>
    <w:p w14:paraId="78299E34" w14:textId="77777777" w:rsidR="004B043A" w:rsidRDefault="004B043A">
      <w:pPr>
        <w:pStyle w:val="21"/>
        <w:keepNext/>
        <w:keepLines/>
        <w:numPr>
          <w:ilvl w:val="0"/>
          <w:numId w:val="3"/>
        </w:numPr>
        <w:adjustRightInd w:val="0"/>
        <w:spacing w:before="260" w:after="260" w:line="720" w:lineRule="auto"/>
        <w:ind w:firstLineChars="0"/>
        <w:jc w:val="left"/>
        <w:outlineLvl w:val="1"/>
        <w:rPr>
          <w:rFonts w:ascii="Cambria" w:hAnsi="Cambria" w:cs="Cambria"/>
          <w:b/>
          <w:bCs/>
          <w:vanish/>
          <w:sz w:val="32"/>
          <w:szCs w:val="32"/>
        </w:rPr>
      </w:pPr>
      <w:bookmarkStart w:id="23" w:name="_Toc66"/>
      <w:bookmarkStart w:id="24" w:name="_Toc20455"/>
      <w:bookmarkStart w:id="25" w:name="_Toc476144497"/>
      <w:bookmarkStart w:id="26" w:name="_Toc378"/>
      <w:bookmarkStart w:id="27" w:name="_Toc480921840"/>
      <w:bookmarkEnd w:id="23"/>
      <w:bookmarkEnd w:id="24"/>
      <w:bookmarkEnd w:id="25"/>
      <w:bookmarkEnd w:id="26"/>
      <w:bookmarkEnd w:id="27"/>
    </w:p>
    <w:p w14:paraId="6FA72F84" w14:textId="77777777" w:rsidR="004B043A" w:rsidRDefault="004B043A">
      <w:pPr>
        <w:pStyle w:val="21"/>
        <w:keepNext/>
        <w:keepLines/>
        <w:numPr>
          <w:ilvl w:val="0"/>
          <w:numId w:val="3"/>
        </w:numPr>
        <w:adjustRightInd w:val="0"/>
        <w:spacing w:before="260" w:after="260" w:line="720" w:lineRule="auto"/>
        <w:ind w:firstLineChars="0"/>
        <w:jc w:val="left"/>
        <w:outlineLvl w:val="1"/>
        <w:rPr>
          <w:rFonts w:ascii="Cambria" w:hAnsi="Cambria" w:cs="Cambria"/>
          <w:b/>
          <w:bCs/>
          <w:vanish/>
          <w:sz w:val="32"/>
          <w:szCs w:val="32"/>
        </w:rPr>
      </w:pPr>
      <w:bookmarkStart w:id="28" w:name="_Toc480921841"/>
      <w:bookmarkStart w:id="29" w:name="_Toc476144498"/>
      <w:bookmarkStart w:id="30" w:name="_Toc17029"/>
      <w:bookmarkStart w:id="31" w:name="_Toc8059"/>
      <w:bookmarkStart w:id="32" w:name="_Toc17593"/>
      <w:bookmarkEnd w:id="28"/>
      <w:bookmarkEnd w:id="29"/>
      <w:bookmarkEnd w:id="30"/>
      <w:bookmarkEnd w:id="31"/>
      <w:bookmarkEnd w:id="32"/>
    </w:p>
    <w:p w14:paraId="7BD6DA41" w14:textId="77777777" w:rsidR="00CE6430" w:rsidRDefault="00CE6430">
      <w:pPr>
        <w:pStyle w:val="110"/>
        <w:spacing w:line="360" w:lineRule="auto"/>
        <w:rPr>
          <w:rFonts w:asciiTheme="minorEastAsia" w:eastAsiaTheme="minorEastAsia" w:hAnsiTheme="minorEastAsia" w:cstheme="minorEastAsia"/>
          <w:kern w:val="0"/>
        </w:rPr>
      </w:pPr>
      <w:r>
        <w:rPr>
          <w:rFonts w:asciiTheme="minorEastAsia" w:eastAsiaTheme="minorEastAsia" w:hAnsiTheme="minorEastAsia" w:cstheme="minorEastAsia" w:hint="eastAsia"/>
          <w:kern w:val="0"/>
        </w:rPr>
        <w:t>希尔贝壳中文普通话语音数据库</w:t>
      </w:r>
      <w:r w:rsidR="0031766D">
        <w:rPr>
          <w:rFonts w:asciiTheme="minorEastAsia" w:eastAsiaTheme="minorEastAsia" w:hAnsiTheme="minorEastAsia" w:cstheme="minorEastAsia" w:hint="eastAsia"/>
          <w:kern w:val="0"/>
        </w:rPr>
        <w:t>AISHELL-2的语音时长为1000</w:t>
      </w:r>
      <w:r>
        <w:rPr>
          <w:rFonts w:asciiTheme="minorEastAsia" w:eastAsiaTheme="minorEastAsia" w:hAnsiTheme="minorEastAsia" w:cstheme="minorEastAsia" w:hint="eastAsia"/>
          <w:kern w:val="0"/>
        </w:rPr>
        <w:t>小时，</w:t>
      </w:r>
      <w:r w:rsidR="00FB4191">
        <w:rPr>
          <w:rFonts w:asciiTheme="minorEastAsia" w:eastAsiaTheme="minorEastAsia" w:hAnsiTheme="minorEastAsia" w:cstheme="minorEastAsia" w:hint="eastAsia"/>
          <w:kern w:val="0"/>
        </w:rPr>
        <w:t>其中</w:t>
      </w:r>
      <w:r w:rsidR="00110BCF">
        <w:rPr>
          <w:rFonts w:asciiTheme="minorEastAsia" w:eastAsiaTheme="minorEastAsia" w:hAnsiTheme="minorEastAsia" w:cstheme="minorEastAsia" w:hint="eastAsia"/>
          <w:kern w:val="0"/>
        </w:rPr>
        <w:t>718</w:t>
      </w:r>
      <w:r w:rsidR="00FB4191">
        <w:rPr>
          <w:rFonts w:asciiTheme="minorEastAsia" w:eastAsiaTheme="minorEastAsia" w:hAnsiTheme="minorEastAsia" w:cstheme="minorEastAsia" w:hint="eastAsia"/>
          <w:kern w:val="0"/>
        </w:rPr>
        <w:t>小时来自AISHELL-</w:t>
      </w:r>
      <w:r w:rsidR="00FB4191">
        <w:rPr>
          <w:rFonts w:asciiTheme="minorEastAsia" w:eastAsiaTheme="minorEastAsia" w:hAnsiTheme="minorEastAsia" w:cstheme="minorEastAsia"/>
          <w:kern w:val="0"/>
        </w:rPr>
        <w:t>ASR</w:t>
      </w:r>
      <w:r w:rsidR="00CD2085">
        <w:rPr>
          <w:rFonts w:asciiTheme="minorEastAsia" w:eastAsiaTheme="minorEastAsia" w:hAnsiTheme="minorEastAsia" w:cstheme="minorEastAsia"/>
          <w:kern w:val="0"/>
        </w:rPr>
        <w:t>0009-[ZH-CN</w:t>
      </w:r>
      <w:r w:rsidR="00CD2085">
        <w:rPr>
          <w:rFonts w:asciiTheme="minorEastAsia" w:eastAsiaTheme="minorEastAsia" w:hAnsiTheme="minorEastAsia" w:cstheme="minorEastAsia" w:hint="eastAsia"/>
          <w:kern w:val="0"/>
        </w:rPr>
        <w:t>]</w:t>
      </w:r>
      <w:r w:rsidR="00CD2085">
        <w:rPr>
          <w:rFonts w:asciiTheme="minorEastAsia" w:eastAsiaTheme="minorEastAsia" w:hAnsiTheme="minorEastAsia" w:cstheme="minorEastAsia"/>
          <w:kern w:val="0"/>
        </w:rPr>
        <w:t>，</w:t>
      </w:r>
      <w:r w:rsidR="00110BCF">
        <w:rPr>
          <w:rFonts w:asciiTheme="minorEastAsia" w:eastAsiaTheme="minorEastAsia" w:hAnsiTheme="minorEastAsia" w:cstheme="minorEastAsia" w:hint="eastAsia"/>
          <w:kern w:val="0"/>
        </w:rPr>
        <w:t>282</w:t>
      </w:r>
      <w:r w:rsidR="00CD2085">
        <w:rPr>
          <w:rFonts w:asciiTheme="minorEastAsia" w:eastAsiaTheme="minorEastAsia" w:hAnsiTheme="minorEastAsia" w:cstheme="minorEastAsia" w:hint="eastAsia"/>
          <w:kern w:val="0"/>
        </w:rPr>
        <w:t>小时来自AISHELL</w:t>
      </w:r>
      <w:r w:rsidR="00153034">
        <w:rPr>
          <w:rFonts w:asciiTheme="minorEastAsia" w:eastAsiaTheme="minorEastAsia" w:hAnsiTheme="minorEastAsia" w:cstheme="minorEastAsia"/>
          <w:kern w:val="0"/>
        </w:rPr>
        <w:t>-ASR0010-[ZH-CN]。</w:t>
      </w:r>
      <w:r>
        <w:rPr>
          <w:rFonts w:asciiTheme="minorEastAsia" w:eastAsiaTheme="minorEastAsia" w:hAnsiTheme="minorEastAsia" w:cstheme="minorEastAsia" w:hint="eastAsia"/>
          <w:kern w:val="0"/>
        </w:rPr>
        <w:t>录音文本涉及</w:t>
      </w:r>
      <w:r w:rsidR="0031766D">
        <w:rPr>
          <w:rFonts w:asciiTheme="minorEastAsia" w:eastAsiaTheme="minorEastAsia" w:hAnsiTheme="minorEastAsia" w:cstheme="minorEastAsia" w:hint="eastAsia"/>
          <w:kern w:val="0"/>
        </w:rPr>
        <w:t>唤醒词、语</w:t>
      </w:r>
      <w:r w:rsidR="00C23048">
        <w:rPr>
          <w:rFonts w:asciiTheme="minorEastAsia" w:eastAsiaTheme="minorEastAsia" w:hAnsiTheme="minorEastAsia" w:cstheme="minorEastAsia" w:hint="eastAsia"/>
          <w:kern w:val="0"/>
        </w:rPr>
        <w:t>音控制</w:t>
      </w:r>
      <w:r w:rsidR="0031766D">
        <w:rPr>
          <w:rFonts w:asciiTheme="minorEastAsia" w:eastAsiaTheme="minorEastAsia" w:hAnsiTheme="minorEastAsia" w:cstheme="minorEastAsia" w:hint="eastAsia"/>
          <w:kern w:val="0"/>
        </w:rPr>
        <w:t>词、</w:t>
      </w:r>
      <w:r>
        <w:rPr>
          <w:rFonts w:asciiTheme="minorEastAsia" w:eastAsiaTheme="minorEastAsia" w:hAnsiTheme="minorEastAsia" w:cstheme="minorEastAsia" w:hint="eastAsia"/>
          <w:kern w:val="0"/>
        </w:rPr>
        <w:t>智能家居、无人驾驶、工业生产等</w:t>
      </w:r>
      <w:r w:rsidR="00B00CCE">
        <w:rPr>
          <w:rFonts w:asciiTheme="minorEastAsia" w:eastAsiaTheme="minorEastAsia" w:hAnsiTheme="minorEastAsia" w:cstheme="minorEastAsia" w:hint="eastAsia"/>
          <w:kern w:val="0"/>
        </w:rPr>
        <w:t>12</w:t>
      </w:r>
      <w:r>
        <w:rPr>
          <w:rFonts w:asciiTheme="minorEastAsia" w:eastAsiaTheme="minorEastAsia" w:hAnsiTheme="minorEastAsia" w:cstheme="minorEastAsia" w:hint="eastAsia"/>
          <w:kern w:val="0"/>
        </w:rPr>
        <w:t>个领域。</w:t>
      </w:r>
    </w:p>
    <w:p w14:paraId="7C7FE0D4" w14:textId="77777777" w:rsidR="004B043A" w:rsidRDefault="00CE6430">
      <w:pPr>
        <w:pStyle w:val="110"/>
        <w:spacing w:line="360" w:lineRule="auto"/>
        <w:rPr>
          <w:rFonts w:asciiTheme="minorEastAsia" w:eastAsiaTheme="minorEastAsia" w:hAnsiTheme="minorEastAsia" w:cstheme="minorEastAsia"/>
          <w:kern w:val="0"/>
        </w:rPr>
      </w:pPr>
      <w:r>
        <w:rPr>
          <w:rFonts w:asciiTheme="minorEastAsia" w:eastAsiaTheme="minorEastAsia" w:hAnsiTheme="minorEastAsia" w:cstheme="minorEastAsia" w:hint="eastAsia"/>
          <w:kern w:val="0"/>
        </w:rPr>
        <w:t>录制过程在安静室内环境中， 同时使用3种不同设备： 高保真麦克风（44.1kHz，16bit）；Android系统手机（16kHz，16bit）；iOS系统手机（16kHz，16bit）。</w:t>
      </w:r>
      <w:r w:rsidR="00C23048">
        <w:rPr>
          <w:rFonts w:asciiTheme="minorEastAsia" w:eastAsiaTheme="minorEastAsia" w:hAnsiTheme="minorEastAsia" w:cstheme="minorEastAsia" w:hint="eastAsia"/>
          <w:kern w:val="0"/>
        </w:rPr>
        <w:t>AISHELL-2采用iOS系统手机录制的语音数据。</w:t>
      </w:r>
    </w:p>
    <w:p w14:paraId="50E11089" w14:textId="77777777" w:rsidR="004B043A" w:rsidRDefault="001A1346">
      <w:pPr>
        <w:pStyle w:val="110"/>
        <w:spacing w:line="360" w:lineRule="auto"/>
        <w:rPr>
          <w:rFonts w:asciiTheme="minorEastAsia" w:eastAsiaTheme="minorEastAsia" w:hAnsiTheme="minorEastAsia" w:cstheme="minorEastAsia"/>
          <w:kern w:val="0"/>
        </w:rPr>
      </w:pPr>
      <w:r>
        <w:rPr>
          <w:rFonts w:asciiTheme="minorEastAsia" w:eastAsiaTheme="minorEastAsia" w:hAnsiTheme="minorEastAsia" w:cstheme="minorEastAsia" w:hint="eastAsia"/>
          <w:kern w:val="0"/>
        </w:rPr>
        <w:t>1991</w:t>
      </w:r>
      <w:r w:rsidR="00CE6430">
        <w:rPr>
          <w:rFonts w:asciiTheme="minorEastAsia" w:eastAsiaTheme="minorEastAsia" w:hAnsiTheme="minorEastAsia" w:cstheme="minorEastAsia" w:hint="eastAsia"/>
          <w:kern w:val="0"/>
        </w:rPr>
        <w:t>名来自中国不同口音区域的发言人参与录制。经过专业语音校对人员转写标注，并通过严格质量检验，此数据库文本正确率在</w:t>
      </w:r>
      <w:r w:rsidR="00A808A5">
        <w:rPr>
          <w:rFonts w:asciiTheme="minorEastAsia" w:eastAsiaTheme="minorEastAsia" w:hAnsiTheme="minorEastAsia" w:cstheme="minorEastAsia" w:hint="eastAsia"/>
          <w:kern w:val="0"/>
        </w:rPr>
        <w:t>96</w:t>
      </w:r>
      <w:r w:rsidR="00CE6430">
        <w:rPr>
          <w:rFonts w:asciiTheme="minorEastAsia" w:eastAsiaTheme="minorEastAsia" w:hAnsiTheme="minorEastAsia" w:cstheme="minorEastAsia" w:hint="eastAsia"/>
          <w:kern w:val="0"/>
        </w:rPr>
        <w:t>%</w:t>
      </w:r>
      <w:r w:rsidR="00D30BDC">
        <w:rPr>
          <w:rFonts w:asciiTheme="minorEastAsia" w:eastAsiaTheme="minorEastAsia" w:hAnsiTheme="minorEastAsia" w:cstheme="minorEastAsia" w:hint="eastAsia"/>
          <w:kern w:val="0"/>
        </w:rPr>
        <w:t>以上。</w:t>
      </w:r>
    </w:p>
    <w:p w14:paraId="65444AC8" w14:textId="77777777" w:rsidR="004B043A" w:rsidRDefault="00CE6430">
      <w:pPr>
        <w:pStyle w:val="1"/>
      </w:pPr>
      <w:bookmarkStart w:id="33" w:name="_Toc18755"/>
      <w:bookmarkStart w:id="34" w:name="_Toc32396"/>
      <w:bookmarkStart w:id="35" w:name="_Toc513118582"/>
      <w:r>
        <w:rPr>
          <w:rFonts w:hint="eastAsia"/>
        </w:rPr>
        <w:t>2录音语料</w:t>
      </w:r>
      <w:bookmarkEnd w:id="33"/>
      <w:bookmarkEnd w:id="34"/>
      <w:bookmarkEnd w:id="35"/>
    </w:p>
    <w:p w14:paraId="07F5D3E5" w14:textId="77777777" w:rsidR="004B043A" w:rsidRDefault="00CE6430">
      <w:pPr>
        <w:pStyle w:val="2"/>
      </w:pPr>
      <w:bookmarkStart w:id="36" w:name="_Toc510"/>
      <w:bookmarkStart w:id="37" w:name="_Toc27522"/>
      <w:bookmarkStart w:id="38" w:name="_Toc513118583"/>
      <w:r>
        <w:rPr>
          <w:rFonts w:hint="eastAsia"/>
        </w:rPr>
        <w:t>2.1</w:t>
      </w:r>
      <w:r>
        <w:rPr>
          <w:rFonts w:hint="eastAsia"/>
        </w:rPr>
        <w:t>语料池的制作</w:t>
      </w:r>
      <w:bookmarkEnd w:id="36"/>
      <w:bookmarkEnd w:id="37"/>
      <w:bookmarkEnd w:id="38"/>
    </w:p>
    <w:p w14:paraId="7CCEA79E" w14:textId="77777777" w:rsidR="004B043A" w:rsidRDefault="00CE6430">
      <w:pPr>
        <w:pStyle w:val="3"/>
      </w:pPr>
      <w:bookmarkStart w:id="39" w:name="_Toc14213"/>
      <w:bookmarkStart w:id="40" w:name="_Toc25891"/>
      <w:bookmarkStart w:id="41" w:name="_Toc513118584"/>
      <w:r>
        <w:rPr>
          <w:rFonts w:hint="eastAsia"/>
        </w:rPr>
        <w:t>2.1.1语料池内容</w:t>
      </w:r>
      <w:bookmarkEnd w:id="39"/>
      <w:bookmarkEnd w:id="40"/>
      <w:bookmarkEnd w:id="41"/>
    </w:p>
    <w:p w14:paraId="1F0157C7" w14:textId="77777777" w:rsidR="00451C22" w:rsidRDefault="00CE6430">
      <w:pPr>
        <w:pStyle w:val="110"/>
      </w:pPr>
      <w:r>
        <w:rPr>
          <w:rFonts w:hint="eastAsia"/>
        </w:rPr>
        <w:t>考虑到语音识别在智能家居、无人驾驶、工业生产等领域的应用，语料在</w:t>
      </w:r>
      <w:r w:rsidR="004D3D1A">
        <w:rPr>
          <w:rFonts w:hint="eastAsia"/>
        </w:rPr>
        <w:t>1</w:t>
      </w:r>
      <w:r w:rsidR="00072F1A">
        <w:rPr>
          <w:rFonts w:hint="eastAsia"/>
        </w:rPr>
        <w:t>2</w:t>
      </w:r>
      <w:r w:rsidR="00451C22">
        <w:rPr>
          <w:rFonts w:hint="eastAsia"/>
        </w:rPr>
        <w:t>个领域中选定。</w:t>
      </w:r>
    </w:p>
    <w:p w14:paraId="11913F0B" w14:textId="77777777" w:rsidR="004B043A" w:rsidRDefault="004B043A">
      <w:pPr>
        <w:pStyle w:val="110"/>
      </w:pPr>
    </w:p>
    <w:tbl>
      <w:tblPr>
        <w:tblW w:w="5382" w:type="dxa"/>
        <w:jc w:val="center"/>
        <w:tblLayout w:type="fixed"/>
        <w:tblLook w:val="04A0" w:firstRow="1" w:lastRow="0" w:firstColumn="1" w:lastColumn="0" w:noHBand="0" w:noVBand="1"/>
      </w:tblPr>
      <w:tblGrid>
        <w:gridCol w:w="1475"/>
        <w:gridCol w:w="3907"/>
      </w:tblGrid>
      <w:tr w:rsidR="004B043A" w14:paraId="026A595F" w14:textId="77777777">
        <w:trPr>
          <w:trHeight w:val="39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C42FE" w14:textId="77777777" w:rsidR="004B043A" w:rsidRDefault="00CE6430"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hAnsi="宋体" w:cs="宋体"/>
                <w:b/>
                <w:color w:val="000000"/>
                <w:sz w:val="18"/>
                <w:szCs w:val="22"/>
              </w:rPr>
            </w:pPr>
            <w:r>
              <w:rPr>
                <w:rFonts w:hAnsi="宋体" w:cs="宋体" w:hint="eastAsia"/>
                <w:b/>
                <w:color w:val="000000"/>
                <w:sz w:val="18"/>
                <w:szCs w:val="22"/>
              </w:rPr>
              <w:t>序号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2D461" w14:textId="77777777" w:rsidR="004B043A" w:rsidRDefault="00CE6430"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领域</w:t>
            </w:r>
          </w:p>
        </w:tc>
      </w:tr>
      <w:tr w:rsidR="004B043A" w14:paraId="0CB7A0E4" w14:textId="77777777">
        <w:trPr>
          <w:trHeight w:val="39"/>
          <w:jc w:val="center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3339B" w14:textId="77777777" w:rsidR="004B043A" w:rsidRDefault="00CE6430"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hAnsi="宋体" w:cs="宋体"/>
                <w:b/>
                <w:color w:val="000000"/>
                <w:sz w:val="18"/>
                <w:szCs w:val="22"/>
              </w:rPr>
            </w:pPr>
            <w:r>
              <w:rPr>
                <w:rFonts w:hAnsi="宋体" w:cs="宋体" w:hint="eastAsia"/>
                <w:b/>
                <w:color w:val="000000"/>
                <w:sz w:val="18"/>
                <w:szCs w:val="22"/>
              </w:rPr>
              <w:t>1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F8D97" w14:textId="77777777" w:rsidR="004B043A" w:rsidRDefault="00CE6430"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</w:pPr>
            <w:bookmarkStart w:id="42" w:name="OLE_LINK4"/>
            <w:bookmarkStart w:id="43" w:name="OLE_LINK5"/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22"/>
              </w:rPr>
              <w:t>家居家电名称和控制命令</w:t>
            </w:r>
            <w:bookmarkEnd w:id="42"/>
            <w:bookmarkEnd w:id="43"/>
          </w:p>
        </w:tc>
      </w:tr>
      <w:tr w:rsidR="004B043A" w14:paraId="520A2B55" w14:textId="77777777">
        <w:trPr>
          <w:trHeight w:val="39"/>
          <w:jc w:val="center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405CB" w14:textId="77777777" w:rsidR="004B043A" w:rsidRDefault="00CE6430"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hAnsi="宋体" w:cs="宋体"/>
                <w:b/>
                <w:color w:val="000000"/>
                <w:sz w:val="18"/>
                <w:szCs w:val="22"/>
              </w:rPr>
            </w:pPr>
            <w:r>
              <w:rPr>
                <w:rFonts w:hAnsi="宋体" w:cs="宋体" w:hint="eastAsia"/>
                <w:b/>
                <w:color w:val="000000"/>
                <w:sz w:val="18"/>
                <w:szCs w:val="22"/>
              </w:rPr>
              <w:t>2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F3B13" w14:textId="77777777" w:rsidR="004B043A" w:rsidRDefault="00CE6430"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22"/>
              </w:rPr>
              <w:t>POI（地理信息）</w:t>
            </w:r>
          </w:p>
        </w:tc>
      </w:tr>
      <w:tr w:rsidR="004B043A" w14:paraId="387E6E57" w14:textId="77777777">
        <w:trPr>
          <w:trHeight w:val="39"/>
          <w:jc w:val="center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D3724" w14:textId="77777777" w:rsidR="004B043A" w:rsidRDefault="00CE6430"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hAnsi="宋体" w:cs="宋体"/>
                <w:b/>
                <w:color w:val="000000"/>
                <w:sz w:val="18"/>
                <w:szCs w:val="22"/>
              </w:rPr>
            </w:pPr>
            <w:r>
              <w:rPr>
                <w:rFonts w:hAnsi="宋体" w:cs="宋体" w:hint="eastAsia"/>
                <w:b/>
                <w:color w:val="000000"/>
                <w:sz w:val="18"/>
                <w:szCs w:val="22"/>
              </w:rPr>
              <w:t>3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9430F" w14:textId="77777777" w:rsidR="004B043A" w:rsidRDefault="00CE6430"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22"/>
              </w:rPr>
              <w:t>音乐</w:t>
            </w:r>
            <w:r w:rsidR="00CD0B40">
              <w:rPr>
                <w:rFonts w:ascii="微软雅黑" w:eastAsia="微软雅黑" w:hAnsi="微软雅黑" w:cs="宋体" w:hint="eastAsia"/>
                <w:color w:val="000000"/>
                <w:sz w:val="18"/>
                <w:szCs w:val="22"/>
              </w:rPr>
              <w:t>、收音机</w:t>
            </w: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22"/>
              </w:rPr>
              <w:t>类（语控）</w:t>
            </w:r>
          </w:p>
        </w:tc>
      </w:tr>
      <w:tr w:rsidR="004B043A" w14:paraId="679D17C5" w14:textId="77777777">
        <w:trPr>
          <w:trHeight w:val="39"/>
          <w:jc w:val="center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BDBEA" w14:textId="77777777" w:rsidR="004B043A" w:rsidRDefault="00CE6430"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hAnsi="宋体" w:cs="宋体"/>
                <w:b/>
                <w:color w:val="000000"/>
                <w:sz w:val="18"/>
                <w:szCs w:val="22"/>
              </w:rPr>
            </w:pPr>
            <w:r>
              <w:rPr>
                <w:rFonts w:hAnsi="宋体" w:cs="宋体" w:hint="eastAsia"/>
                <w:b/>
                <w:color w:val="000000"/>
                <w:sz w:val="18"/>
                <w:szCs w:val="22"/>
              </w:rPr>
              <w:t>4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097D2" w14:textId="77777777" w:rsidR="004B043A" w:rsidRDefault="00CE6430"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22"/>
              </w:rPr>
              <w:t>数字类（语控）</w:t>
            </w:r>
          </w:p>
        </w:tc>
      </w:tr>
      <w:tr w:rsidR="004B043A" w14:paraId="39BE9B75" w14:textId="77777777">
        <w:trPr>
          <w:trHeight w:val="39"/>
          <w:jc w:val="center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5E185" w14:textId="77777777" w:rsidR="004B043A" w:rsidRDefault="00CE6430"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hAnsi="宋体" w:cs="宋体"/>
                <w:b/>
                <w:color w:val="000000"/>
                <w:sz w:val="18"/>
                <w:szCs w:val="22"/>
              </w:rPr>
            </w:pPr>
            <w:r>
              <w:rPr>
                <w:rFonts w:hAnsi="宋体" w:cs="宋体" w:hint="eastAsia"/>
                <w:b/>
                <w:color w:val="000000"/>
                <w:sz w:val="18"/>
                <w:szCs w:val="22"/>
              </w:rPr>
              <w:t>5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975F2" w14:textId="77777777" w:rsidR="004B043A" w:rsidRDefault="00CE6430"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22"/>
              </w:rPr>
              <w:t xml:space="preserve">电视、电影名称 </w:t>
            </w:r>
          </w:p>
        </w:tc>
      </w:tr>
      <w:tr w:rsidR="004B043A" w14:paraId="36E25473" w14:textId="77777777">
        <w:trPr>
          <w:trHeight w:val="39"/>
          <w:jc w:val="center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EA979" w14:textId="77777777" w:rsidR="004B043A" w:rsidRDefault="00CE6430"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hAnsi="宋体" w:cs="宋体"/>
                <w:b/>
                <w:color w:val="000000"/>
                <w:sz w:val="18"/>
                <w:szCs w:val="22"/>
              </w:rPr>
            </w:pPr>
            <w:r>
              <w:rPr>
                <w:rFonts w:hAnsi="宋体" w:cs="宋体" w:hint="eastAsia"/>
                <w:b/>
                <w:color w:val="000000"/>
                <w:sz w:val="18"/>
                <w:szCs w:val="22"/>
              </w:rPr>
              <w:t>6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87C39" w14:textId="77777777" w:rsidR="004B043A" w:rsidRDefault="00CE6430"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22"/>
              </w:rPr>
              <w:t>财经</w:t>
            </w:r>
          </w:p>
        </w:tc>
      </w:tr>
      <w:tr w:rsidR="004B043A" w14:paraId="4F21524C" w14:textId="77777777">
        <w:trPr>
          <w:trHeight w:val="39"/>
          <w:jc w:val="center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E8D08" w14:textId="77777777" w:rsidR="004B043A" w:rsidRDefault="00CE6430"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hAnsi="宋体" w:cs="宋体"/>
                <w:b/>
                <w:color w:val="000000"/>
                <w:sz w:val="18"/>
                <w:szCs w:val="22"/>
              </w:rPr>
            </w:pPr>
            <w:r>
              <w:rPr>
                <w:rFonts w:hAnsi="宋体" w:cs="宋体" w:hint="eastAsia"/>
                <w:b/>
                <w:color w:val="000000"/>
                <w:sz w:val="18"/>
                <w:szCs w:val="22"/>
              </w:rPr>
              <w:t>7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529CC" w14:textId="77777777" w:rsidR="004B043A" w:rsidRDefault="00CE6430"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22"/>
              </w:rPr>
              <w:t>科技</w:t>
            </w:r>
          </w:p>
        </w:tc>
      </w:tr>
      <w:tr w:rsidR="004B043A" w14:paraId="40B84BFF" w14:textId="77777777">
        <w:trPr>
          <w:trHeight w:val="39"/>
          <w:jc w:val="center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F099F" w14:textId="77777777" w:rsidR="004B043A" w:rsidRDefault="00CE6430"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hAnsi="宋体" w:cs="宋体"/>
                <w:b/>
                <w:color w:val="000000"/>
                <w:sz w:val="18"/>
                <w:szCs w:val="22"/>
              </w:rPr>
            </w:pPr>
            <w:r>
              <w:rPr>
                <w:rFonts w:hAnsi="宋体" w:cs="宋体" w:hint="eastAsia"/>
                <w:b/>
                <w:color w:val="000000"/>
                <w:sz w:val="18"/>
                <w:szCs w:val="22"/>
              </w:rPr>
              <w:t>8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0F4B2" w14:textId="77777777" w:rsidR="004B043A" w:rsidRDefault="00CE6430"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22"/>
              </w:rPr>
              <w:t>体育</w:t>
            </w:r>
          </w:p>
        </w:tc>
      </w:tr>
      <w:tr w:rsidR="004B043A" w14:paraId="2E1AB6B0" w14:textId="77777777">
        <w:trPr>
          <w:trHeight w:val="39"/>
          <w:jc w:val="center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84EE0" w14:textId="77777777" w:rsidR="004B043A" w:rsidRDefault="00CE6430"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hAnsi="宋体" w:cs="宋体"/>
                <w:b/>
                <w:color w:val="000000"/>
                <w:sz w:val="18"/>
                <w:szCs w:val="22"/>
              </w:rPr>
            </w:pPr>
            <w:r>
              <w:rPr>
                <w:rFonts w:hAnsi="宋体" w:cs="宋体" w:hint="eastAsia"/>
                <w:b/>
                <w:color w:val="000000"/>
                <w:sz w:val="18"/>
                <w:szCs w:val="22"/>
              </w:rPr>
              <w:t>9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6CE06" w14:textId="77777777" w:rsidR="004B043A" w:rsidRDefault="00CE6430"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22"/>
              </w:rPr>
              <w:t>娱乐</w:t>
            </w:r>
          </w:p>
        </w:tc>
      </w:tr>
      <w:tr w:rsidR="004B043A" w14:paraId="01FDAA1C" w14:textId="77777777" w:rsidTr="009738B9">
        <w:trPr>
          <w:trHeight w:val="39"/>
          <w:jc w:val="center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F571A" w14:textId="77777777" w:rsidR="004B043A" w:rsidRDefault="00CE6430"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hAnsi="宋体" w:cs="宋体"/>
                <w:b/>
                <w:color w:val="000000"/>
                <w:sz w:val="18"/>
                <w:szCs w:val="22"/>
              </w:rPr>
            </w:pPr>
            <w:r>
              <w:rPr>
                <w:rFonts w:hAnsi="宋体" w:cs="宋体" w:hint="eastAsia"/>
                <w:b/>
                <w:color w:val="000000"/>
                <w:sz w:val="18"/>
                <w:szCs w:val="22"/>
              </w:rPr>
              <w:t>10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D6022" w14:textId="77777777" w:rsidR="004B043A" w:rsidRDefault="00CE6430"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22"/>
              </w:rPr>
              <w:t>时事新闻</w:t>
            </w:r>
          </w:p>
        </w:tc>
      </w:tr>
      <w:tr w:rsidR="004B043A" w14:paraId="5467764E" w14:textId="77777777" w:rsidTr="009738B9">
        <w:trPr>
          <w:trHeight w:val="39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398A9" w14:textId="77777777" w:rsidR="004B043A" w:rsidRDefault="00CE6430"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hAnsi="宋体" w:cs="宋体"/>
                <w:b/>
                <w:color w:val="000000"/>
                <w:sz w:val="18"/>
                <w:szCs w:val="22"/>
              </w:rPr>
            </w:pPr>
            <w:r>
              <w:rPr>
                <w:rFonts w:hAnsi="宋体" w:cs="宋体" w:hint="eastAsia"/>
                <w:b/>
                <w:color w:val="000000"/>
                <w:sz w:val="18"/>
                <w:szCs w:val="22"/>
              </w:rPr>
              <w:t>11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48538" w14:textId="77777777" w:rsidR="004B043A" w:rsidRDefault="00CE6430"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22"/>
              </w:rPr>
              <w:t>英文拼读</w:t>
            </w:r>
          </w:p>
        </w:tc>
      </w:tr>
      <w:tr w:rsidR="00CD0B40" w14:paraId="54D4BC33" w14:textId="77777777" w:rsidTr="009738B9">
        <w:trPr>
          <w:trHeight w:val="39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27AAF" w14:textId="77777777" w:rsidR="00CD0B40" w:rsidRDefault="00CD0B40"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hAnsi="宋体" w:cs="宋体"/>
                <w:b/>
                <w:color w:val="000000"/>
                <w:sz w:val="18"/>
                <w:szCs w:val="22"/>
              </w:rPr>
            </w:pPr>
            <w:r>
              <w:rPr>
                <w:rFonts w:hAnsi="宋体" w:cs="宋体" w:hint="eastAsia"/>
                <w:b/>
                <w:color w:val="000000"/>
                <w:sz w:val="18"/>
                <w:szCs w:val="22"/>
              </w:rPr>
              <w:t>12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95813" w14:textId="77777777" w:rsidR="00CD0B40" w:rsidRDefault="00CD0B40">
            <w:pPr>
              <w:widowControl/>
              <w:adjustRightInd/>
              <w:spacing w:line="240" w:lineRule="atLeast"/>
              <w:jc w:val="center"/>
              <w:textAlignment w:val="auto"/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</w:pPr>
            <w:r w:rsidRPr="00CD0B40">
              <w:rPr>
                <w:rFonts w:ascii="微软雅黑" w:eastAsia="微软雅黑" w:hAnsi="微软雅黑" w:cs="宋体" w:hint="eastAsia"/>
                <w:color w:val="000000"/>
                <w:sz w:val="18"/>
                <w:szCs w:val="22"/>
              </w:rPr>
              <w:t>广域文本</w:t>
            </w:r>
          </w:p>
        </w:tc>
      </w:tr>
    </w:tbl>
    <w:p w14:paraId="0044CE91" w14:textId="77777777" w:rsidR="004B043A" w:rsidRDefault="004B043A">
      <w:pPr>
        <w:pStyle w:val="11"/>
        <w:ind w:left="1243" w:firstLineChars="100" w:firstLine="210"/>
        <w:rPr>
          <w:rFonts w:ascii="宋体" w:hAnsi="Times New Roman" w:cstheme="minorBidi"/>
          <w:kern w:val="0"/>
          <w:szCs w:val="21"/>
        </w:rPr>
      </w:pPr>
    </w:p>
    <w:p w14:paraId="6AB54293" w14:textId="77777777" w:rsidR="004B043A" w:rsidRDefault="00CE6430">
      <w:pPr>
        <w:spacing w:line="300" w:lineRule="auto"/>
        <w:ind w:firstLineChars="1300" w:firstLine="2730"/>
        <w:rPr>
          <w:szCs w:val="21"/>
        </w:rPr>
      </w:pPr>
      <w:r>
        <w:rPr>
          <w:rFonts w:hint="eastAsia"/>
          <w:szCs w:val="21"/>
        </w:rPr>
        <w:t>图表2-1 语料池内容</w:t>
      </w:r>
    </w:p>
    <w:p w14:paraId="46C8008F" w14:textId="77777777" w:rsidR="004B043A" w:rsidRDefault="00CE6430">
      <w:pPr>
        <w:pStyle w:val="3"/>
        <w:rPr>
          <w:rFonts w:cs="宋体"/>
        </w:rPr>
      </w:pPr>
      <w:bookmarkStart w:id="44" w:name="_Toc18261"/>
      <w:bookmarkStart w:id="45" w:name="_Toc25614"/>
      <w:bookmarkStart w:id="46" w:name="_Toc513118585"/>
      <w:r>
        <w:rPr>
          <w:rFonts w:hint="eastAsia"/>
        </w:rPr>
        <w:lastRenderedPageBreak/>
        <w:t>2.1.2语料池处理</w:t>
      </w:r>
      <w:bookmarkEnd w:id="44"/>
      <w:bookmarkEnd w:id="45"/>
      <w:bookmarkEnd w:id="46"/>
    </w:p>
    <w:p w14:paraId="01CA392E" w14:textId="77777777" w:rsidR="004B043A" w:rsidRDefault="00CE6430">
      <w:pPr>
        <w:pStyle w:val="110"/>
        <w:numPr>
          <w:ilvl w:val="0"/>
          <w:numId w:val="4"/>
        </w:numPr>
        <w:ind w:firstLine="420"/>
      </w:pPr>
      <w:r>
        <w:rPr>
          <w:rFonts w:hint="eastAsia"/>
        </w:rPr>
        <w:t>脱敏处理。删除政治敏感、个人隐私、色情暴力等内容。</w:t>
      </w:r>
    </w:p>
    <w:p w14:paraId="46005B46" w14:textId="77777777" w:rsidR="004B043A" w:rsidRDefault="00CE6430">
      <w:pPr>
        <w:pStyle w:val="110"/>
        <w:numPr>
          <w:ilvl w:val="0"/>
          <w:numId w:val="4"/>
        </w:numPr>
        <w:ind w:firstLine="420"/>
      </w:pPr>
      <w:r>
        <w:rPr>
          <w:rFonts w:hint="eastAsia"/>
        </w:rPr>
        <w:t>删除</w:t>
      </w:r>
      <w:r>
        <w:rPr>
          <w:rFonts w:hint="eastAsia"/>
        </w:rPr>
        <w:t xml:space="preserve"> &lt; , </w:t>
      </w:r>
      <w:r>
        <w:t>&gt;</w:t>
      </w:r>
      <w:r>
        <w:rPr>
          <w:rFonts w:hint="eastAsia"/>
        </w:rPr>
        <w:t xml:space="preserve"> ,</w:t>
      </w:r>
      <w:r>
        <w:t xml:space="preserve"> </w:t>
      </w:r>
      <w:r>
        <w:rPr>
          <w:rFonts w:hint="eastAsia"/>
        </w:rPr>
        <w:t xml:space="preserve">[ , </w:t>
      </w:r>
      <w:r>
        <w:t>]</w:t>
      </w:r>
      <w:r>
        <w:rPr>
          <w:rFonts w:hint="eastAsia"/>
        </w:rPr>
        <w:t xml:space="preserve"> , </w:t>
      </w:r>
      <w:r>
        <w:rPr>
          <w:rFonts w:hint="eastAsia"/>
        </w:rPr>
        <w:t>～</w:t>
      </w:r>
      <w:r>
        <w:rPr>
          <w:rFonts w:hint="eastAsia"/>
        </w:rPr>
        <w:t xml:space="preserve"> , </w:t>
      </w:r>
      <w:r>
        <w:t>/</w:t>
      </w:r>
      <w:r>
        <w:rPr>
          <w:rFonts w:hint="eastAsia"/>
        </w:rPr>
        <w:t xml:space="preserve"> , \ , </w:t>
      </w:r>
      <w:r>
        <w:t>=</w:t>
      </w:r>
      <w:r>
        <w:rPr>
          <w:rFonts w:hint="eastAsia"/>
        </w:rPr>
        <w:t xml:space="preserve"> </w:t>
      </w:r>
      <w:r>
        <w:rPr>
          <w:rFonts w:hint="eastAsia"/>
        </w:rPr>
        <w:t>等符号。</w:t>
      </w:r>
    </w:p>
    <w:p w14:paraId="16BA63CD" w14:textId="77777777" w:rsidR="004B043A" w:rsidRDefault="00CE6430">
      <w:pPr>
        <w:pStyle w:val="110"/>
        <w:numPr>
          <w:ilvl w:val="0"/>
          <w:numId w:val="4"/>
        </w:numPr>
        <w:ind w:firstLine="420"/>
      </w:pPr>
      <w:r>
        <w:rPr>
          <w:rFonts w:hint="eastAsia"/>
        </w:rPr>
        <w:t>删除含有中文和英文以外语言的内容。</w:t>
      </w:r>
    </w:p>
    <w:p w14:paraId="07937203" w14:textId="77777777" w:rsidR="004B043A" w:rsidRPr="009D4D2E" w:rsidRDefault="00CE6430" w:rsidP="009D4D2E">
      <w:pPr>
        <w:pStyle w:val="110"/>
        <w:numPr>
          <w:ilvl w:val="0"/>
          <w:numId w:val="4"/>
        </w:numPr>
        <w:ind w:firstLine="420"/>
      </w:pPr>
      <w:r>
        <w:rPr>
          <w:rFonts w:hint="eastAsia"/>
        </w:rPr>
        <w:t>统一格式。</w:t>
      </w:r>
    </w:p>
    <w:p w14:paraId="3E899BF5" w14:textId="77777777" w:rsidR="004B043A" w:rsidRDefault="00CE6430">
      <w:pPr>
        <w:pStyle w:val="1"/>
        <w:rPr>
          <w:rFonts w:cs="Times New Roman"/>
          <w:sz w:val="40"/>
        </w:rPr>
      </w:pPr>
      <w:bookmarkStart w:id="47" w:name="_Toc25731"/>
      <w:bookmarkStart w:id="48" w:name="_Toc31547"/>
      <w:bookmarkStart w:id="49" w:name="_Toc513118586"/>
      <w:r>
        <w:rPr>
          <w:rFonts w:cs="宋体" w:hint="eastAsia"/>
          <w:sz w:val="40"/>
        </w:rPr>
        <w:t>3</w:t>
      </w:r>
      <w:r w:rsidR="00D64802">
        <w:rPr>
          <w:rFonts w:cs="宋体" w:hint="eastAsia"/>
          <w:sz w:val="40"/>
        </w:rPr>
        <w:t>录音</w:t>
      </w:r>
      <w:r>
        <w:rPr>
          <w:rFonts w:cs="宋体" w:hint="eastAsia"/>
          <w:sz w:val="40"/>
        </w:rPr>
        <w:t>人信息</w:t>
      </w:r>
      <w:bookmarkEnd w:id="47"/>
      <w:bookmarkEnd w:id="48"/>
      <w:bookmarkEnd w:id="49"/>
    </w:p>
    <w:p w14:paraId="4030C8B1" w14:textId="77777777" w:rsidR="004B043A" w:rsidRDefault="00CE6430">
      <w:pPr>
        <w:pStyle w:val="2"/>
        <w:rPr>
          <w:rFonts w:cs="Times New Roman"/>
        </w:rPr>
      </w:pPr>
      <w:bookmarkStart w:id="50" w:name="_Toc17473"/>
      <w:bookmarkStart w:id="51" w:name="_Toc7154"/>
      <w:bookmarkStart w:id="52" w:name="_Toc513118587"/>
      <w:r>
        <w:rPr>
          <w:rFonts w:cs="宋体" w:hint="eastAsia"/>
        </w:rPr>
        <w:t xml:space="preserve">3.1 </w:t>
      </w:r>
      <w:r>
        <w:rPr>
          <w:rFonts w:cs="宋体" w:hint="eastAsia"/>
        </w:rPr>
        <w:t>基本信息记录</w:t>
      </w:r>
      <w:bookmarkEnd w:id="50"/>
      <w:bookmarkEnd w:id="51"/>
      <w:bookmarkEnd w:id="52"/>
    </w:p>
    <w:p w14:paraId="2A8FFB1B" w14:textId="77777777" w:rsidR="004B043A" w:rsidRDefault="00CE6430">
      <w:pPr>
        <w:pStyle w:val="a7"/>
        <w:spacing w:beforeLines="50" w:before="156" w:afterLines="200" w:after="624"/>
        <w:ind w:left="420" w:firstLine="147"/>
        <w:rPr>
          <w:rFonts w:hAnsi="Times New Roman" w:cstheme="minorBidi"/>
          <w:kern w:val="0"/>
        </w:rPr>
      </w:pPr>
      <w:r>
        <w:rPr>
          <w:rFonts w:hAnsi="Times New Roman" w:cstheme="minorBidi" w:hint="eastAsia"/>
          <w:kern w:val="0"/>
        </w:rPr>
        <w:t>发音人信息记录内容包括任务编号、性别、口音区域、年龄区间、籍贯。（图表3-1）</w:t>
      </w:r>
    </w:p>
    <w:tbl>
      <w:tblPr>
        <w:tblW w:w="4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</w:tblGrid>
      <w:tr w:rsidR="00AD34F9" w14:paraId="6FEADE80" w14:textId="77777777" w:rsidTr="00AD34F9">
        <w:trPr>
          <w:trHeight w:val="300"/>
          <w:jc w:val="center"/>
        </w:trPr>
        <w:tc>
          <w:tcPr>
            <w:tcW w:w="1080" w:type="dxa"/>
            <w:shd w:val="clear" w:color="auto" w:fill="FFFFFF"/>
            <w:vAlign w:val="center"/>
          </w:tcPr>
          <w:p w14:paraId="70A0F540" w14:textId="77777777" w:rsidR="00AD34F9" w:rsidRDefault="00AD34F9" w:rsidP="00AD34F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18"/>
                <w:szCs w:val="18"/>
                <w:lang w:bidi="ar"/>
              </w:rPr>
              <w:t>任务编号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69ED8C29" w14:textId="77777777" w:rsidR="00AD34F9" w:rsidRDefault="00AD34F9" w:rsidP="00AD34F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18"/>
                <w:szCs w:val="18"/>
                <w:lang w:bidi="ar"/>
              </w:rPr>
              <w:t>年龄区间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59270118" w14:textId="77777777" w:rsidR="00AD34F9" w:rsidRDefault="00AD34F9" w:rsidP="00AD34F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4861EDC1" w14:textId="77777777" w:rsidR="00AD34F9" w:rsidRDefault="00AD34F9" w:rsidP="00AD34F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18"/>
                <w:szCs w:val="18"/>
                <w:lang w:bidi="ar"/>
              </w:rPr>
              <w:t>口音区域</w:t>
            </w:r>
          </w:p>
        </w:tc>
      </w:tr>
      <w:tr w:rsidR="00AD34F9" w14:paraId="40F9FB75" w14:textId="77777777" w:rsidTr="00AD34F9">
        <w:trPr>
          <w:trHeight w:val="585"/>
          <w:jc w:val="center"/>
        </w:trPr>
        <w:tc>
          <w:tcPr>
            <w:tcW w:w="1080" w:type="dxa"/>
            <w:shd w:val="clear" w:color="auto" w:fill="FFFFFF"/>
            <w:vAlign w:val="center"/>
          </w:tcPr>
          <w:p w14:paraId="2066C917" w14:textId="77777777" w:rsidR="00AD34F9" w:rsidRDefault="00AD34F9" w:rsidP="00AD34F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  <w:lang w:bidi="ar"/>
              </w:rPr>
              <w:t>C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sz w:val="18"/>
                <w:szCs w:val="18"/>
                <w:lang w:bidi="ar"/>
              </w:rPr>
              <w:t>0002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223D431C" w14:textId="77777777" w:rsidR="00AD34F9" w:rsidRDefault="00AD34F9" w:rsidP="00AD34F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18"/>
                <w:szCs w:val="18"/>
                <w:lang w:bidi="ar"/>
              </w:rPr>
              <w:t>B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23445527" w14:textId="77777777" w:rsidR="00AD34F9" w:rsidRDefault="00AD34F9" w:rsidP="00AD34F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18"/>
                <w:szCs w:val="18"/>
                <w:lang w:bidi="ar"/>
              </w:rPr>
              <w:t>男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0F8373B1" w14:textId="77777777" w:rsidR="00AD34F9" w:rsidRDefault="00AD34F9" w:rsidP="00AD34F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  <w:lang w:bidi="ar"/>
              </w:rPr>
              <w:t>N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sz w:val="18"/>
                <w:szCs w:val="18"/>
                <w:lang w:bidi="ar"/>
              </w:rPr>
              <w:t>orth</w:t>
            </w:r>
          </w:p>
        </w:tc>
      </w:tr>
    </w:tbl>
    <w:p w14:paraId="51308D25" w14:textId="77777777" w:rsidR="004B043A" w:rsidRDefault="00CE6430">
      <w:pPr>
        <w:pStyle w:val="a7"/>
        <w:spacing w:beforeLines="50" w:before="156" w:afterLines="200" w:after="624"/>
        <w:ind w:left="420" w:firstLineChars="1500" w:firstLine="3150"/>
        <w:rPr>
          <w:rFonts w:hAnsi="Times New Roman" w:cstheme="minorBidi"/>
          <w:kern w:val="0"/>
        </w:rPr>
      </w:pPr>
      <w:r>
        <w:rPr>
          <w:rFonts w:hAnsi="Times New Roman" w:cstheme="minorBidi" w:hint="eastAsia"/>
          <w:kern w:val="0"/>
        </w:rPr>
        <w:t>图表3-1</w:t>
      </w:r>
    </w:p>
    <w:p w14:paraId="4EA3B5E2" w14:textId="77777777" w:rsidR="004B043A" w:rsidRDefault="00CE6430">
      <w:pPr>
        <w:pStyle w:val="11"/>
      </w:pPr>
      <w:r>
        <w:rPr>
          <w:rFonts w:hint="eastAsia"/>
        </w:rPr>
        <w:t>任务编号：每个发言人领取</w:t>
      </w:r>
      <w:r>
        <w:rPr>
          <w:rFonts w:hint="eastAsia"/>
        </w:rPr>
        <w:t>1</w:t>
      </w:r>
      <w:r>
        <w:rPr>
          <w:rFonts w:hint="eastAsia"/>
        </w:rPr>
        <w:t>个任务编号，每个任务编号对应</w:t>
      </w:r>
      <w:r>
        <w:rPr>
          <w:rFonts w:hint="eastAsia"/>
        </w:rPr>
        <w:t>1</w:t>
      </w:r>
      <w:r>
        <w:rPr>
          <w:rFonts w:hint="eastAsia"/>
        </w:rPr>
        <w:t>份录音文本。每个发言人只能参加一次录制。</w:t>
      </w:r>
    </w:p>
    <w:p w14:paraId="79857916" w14:textId="77777777" w:rsidR="004B043A" w:rsidRDefault="00932F72">
      <w:pPr>
        <w:pStyle w:val="11"/>
      </w:pPr>
      <w:r>
        <w:rPr>
          <w:rFonts w:hint="eastAsia"/>
        </w:rPr>
        <w:t>口音区域：按照发言人原生语言所属区域，分为北方、南方、</w:t>
      </w:r>
      <w:r w:rsidR="00CE6430">
        <w:rPr>
          <w:rFonts w:hint="eastAsia"/>
        </w:rPr>
        <w:t>其他。</w:t>
      </w:r>
    </w:p>
    <w:p w14:paraId="108346F8" w14:textId="77777777" w:rsidR="004B043A" w:rsidRDefault="00CE6430">
      <w:pPr>
        <w:pStyle w:val="11"/>
      </w:pPr>
      <w:r>
        <w:rPr>
          <w:rFonts w:hint="eastAsia"/>
        </w:rPr>
        <w:t>年龄区间：</w:t>
      </w:r>
      <w:r w:rsidR="00DB7374">
        <w:rPr>
          <w:rFonts w:hint="eastAsia"/>
        </w:rPr>
        <w:t>A(16</w:t>
      </w:r>
      <w:r>
        <w:rPr>
          <w:rFonts w:hint="eastAsia"/>
        </w:rPr>
        <w:t>岁</w:t>
      </w:r>
      <w:r w:rsidR="00DB7374">
        <w:rPr>
          <w:rFonts w:hint="eastAsia"/>
        </w:rPr>
        <w:t>以下</w:t>
      </w:r>
      <w:r>
        <w:rPr>
          <w:rFonts w:hint="eastAsia"/>
        </w:rPr>
        <w:t>)</w:t>
      </w:r>
      <w:r>
        <w:rPr>
          <w:rFonts w:hint="eastAsia"/>
        </w:rPr>
        <w:t>、</w:t>
      </w:r>
      <w:r w:rsidR="00DB7374">
        <w:rPr>
          <w:rFonts w:hint="eastAsia"/>
        </w:rPr>
        <w:t>B(16-25</w:t>
      </w:r>
      <w:r w:rsidR="00DB7374">
        <w:rPr>
          <w:rFonts w:hint="eastAsia"/>
        </w:rPr>
        <w:t>岁</w:t>
      </w:r>
      <w:r w:rsidR="00DB7374">
        <w:rPr>
          <w:rFonts w:hint="eastAsia"/>
        </w:rPr>
        <w:t>)</w:t>
      </w:r>
      <w:r w:rsidR="00DB7374">
        <w:rPr>
          <w:rFonts w:hint="eastAsia"/>
        </w:rPr>
        <w:t>、</w:t>
      </w:r>
      <w:r w:rsidR="00DB7374">
        <w:t>C</w:t>
      </w:r>
      <w:r>
        <w:rPr>
          <w:rFonts w:hint="eastAsia"/>
        </w:rPr>
        <w:t>(26-40</w:t>
      </w:r>
      <w:r>
        <w:rPr>
          <w:rFonts w:hint="eastAsia"/>
        </w:rPr>
        <w:t>岁</w:t>
      </w:r>
      <w:r>
        <w:rPr>
          <w:rFonts w:hint="eastAsia"/>
        </w:rPr>
        <w:t>)</w:t>
      </w:r>
      <w:r>
        <w:rPr>
          <w:rFonts w:hint="eastAsia"/>
        </w:rPr>
        <w:t>、</w:t>
      </w:r>
      <w:r w:rsidR="00DB7374">
        <w:rPr>
          <w:rFonts w:hint="eastAsia"/>
        </w:rPr>
        <w:t>D</w:t>
      </w:r>
      <w:r>
        <w:rPr>
          <w:rFonts w:hint="eastAsia"/>
        </w:rPr>
        <w:t>(41</w:t>
      </w:r>
      <w:r>
        <w:rPr>
          <w:rFonts w:hint="eastAsia"/>
        </w:rPr>
        <w:t>岁以上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14:paraId="174642E1" w14:textId="77777777" w:rsidR="004B043A" w:rsidRDefault="004B043A">
      <w:pPr>
        <w:pStyle w:val="11"/>
      </w:pPr>
    </w:p>
    <w:p w14:paraId="7D8080B6" w14:textId="77777777" w:rsidR="004B043A" w:rsidRDefault="00CE6430">
      <w:pPr>
        <w:pStyle w:val="2"/>
        <w:spacing w:after="0"/>
        <w:rPr>
          <w:rFonts w:cs="Times New Roman"/>
        </w:rPr>
      </w:pPr>
      <w:bookmarkStart w:id="53" w:name="_Toc6704"/>
      <w:bookmarkStart w:id="54" w:name="_Toc15419"/>
      <w:bookmarkStart w:id="55" w:name="_Toc513118588"/>
      <w:r>
        <w:rPr>
          <w:rFonts w:cs="宋体" w:hint="eastAsia"/>
        </w:rPr>
        <w:t xml:space="preserve">3.2 </w:t>
      </w:r>
      <w:r w:rsidR="002E3239">
        <w:rPr>
          <w:rFonts w:cs="宋体" w:hint="eastAsia"/>
        </w:rPr>
        <w:t>录音人信息</w:t>
      </w:r>
      <w:r>
        <w:rPr>
          <w:rFonts w:cs="宋体" w:hint="eastAsia"/>
        </w:rPr>
        <w:t>结构特征</w:t>
      </w:r>
      <w:bookmarkEnd w:id="53"/>
      <w:bookmarkEnd w:id="54"/>
      <w:bookmarkEnd w:id="55"/>
    </w:p>
    <w:p w14:paraId="45D6B131" w14:textId="77777777" w:rsidR="004B043A" w:rsidRDefault="00CE6430">
      <w:pPr>
        <w:pStyle w:val="3"/>
      </w:pPr>
      <w:bookmarkStart w:id="56" w:name="_Toc28122"/>
      <w:bookmarkStart w:id="57" w:name="_Toc5764"/>
      <w:bookmarkStart w:id="58" w:name="_Toc513118589"/>
      <w:r>
        <w:rPr>
          <w:rFonts w:hint="eastAsia"/>
        </w:rPr>
        <w:t>3.2.1性别比例</w:t>
      </w:r>
      <w:bookmarkEnd w:id="56"/>
      <w:bookmarkEnd w:id="57"/>
      <w:bookmarkEnd w:id="58"/>
    </w:p>
    <w:p w14:paraId="58586E01" w14:textId="17F55672" w:rsidR="004B043A" w:rsidRDefault="00CE6430">
      <w:pPr>
        <w:spacing w:line="240" w:lineRule="auto"/>
      </w:pPr>
      <w:r>
        <w:tab/>
      </w:r>
      <w:r>
        <w:tab/>
      </w:r>
      <w:r>
        <w:tab/>
      </w:r>
      <w:r>
        <w:rPr>
          <w:rFonts w:hint="eastAsia"/>
        </w:rPr>
        <w:t>数据库总人数为</w:t>
      </w:r>
      <w:r w:rsidR="00DB7374">
        <w:rPr>
          <w:rFonts w:hint="eastAsia"/>
        </w:rPr>
        <w:t>1991人，男84</w:t>
      </w:r>
      <w:r w:rsidR="00AD7899">
        <w:t>2</w:t>
      </w:r>
      <w:r>
        <w:rPr>
          <w:rFonts w:hint="eastAsia"/>
        </w:rPr>
        <w:t>人，女</w:t>
      </w:r>
      <w:r w:rsidR="00DB7374">
        <w:rPr>
          <w:rFonts w:hint="eastAsia"/>
        </w:rPr>
        <w:t>114</w:t>
      </w:r>
      <w:r w:rsidR="00AD7899">
        <w:t>9</w:t>
      </w:r>
      <w:r>
        <w:rPr>
          <w:rFonts w:hint="eastAsia"/>
        </w:rPr>
        <w:t>人。（图表3-2-1）</w:t>
      </w:r>
    </w:p>
    <w:p w14:paraId="538107F6" w14:textId="77777777" w:rsidR="004B043A" w:rsidRDefault="004B043A">
      <w:pPr>
        <w:spacing w:line="240" w:lineRule="auto"/>
      </w:pPr>
    </w:p>
    <w:tbl>
      <w:tblPr>
        <w:tblStyle w:val="af3"/>
        <w:tblW w:w="6638" w:type="dxa"/>
        <w:jc w:val="center"/>
        <w:tblLayout w:type="fixed"/>
        <w:tblLook w:val="04A0" w:firstRow="1" w:lastRow="0" w:firstColumn="1" w:lastColumn="0" w:noHBand="0" w:noVBand="1"/>
      </w:tblPr>
      <w:tblGrid>
        <w:gridCol w:w="1659"/>
        <w:gridCol w:w="1659"/>
        <w:gridCol w:w="1660"/>
        <w:gridCol w:w="1660"/>
      </w:tblGrid>
      <w:tr w:rsidR="004B043A" w14:paraId="729203F8" w14:textId="77777777">
        <w:trPr>
          <w:trHeight w:val="254"/>
          <w:jc w:val="center"/>
        </w:trPr>
        <w:tc>
          <w:tcPr>
            <w:tcW w:w="1659" w:type="dxa"/>
          </w:tcPr>
          <w:p w14:paraId="181B3BEA" w14:textId="77777777" w:rsidR="004B043A" w:rsidRDefault="00CE64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性别</w:t>
            </w:r>
          </w:p>
        </w:tc>
        <w:tc>
          <w:tcPr>
            <w:tcW w:w="1659" w:type="dxa"/>
          </w:tcPr>
          <w:p w14:paraId="67D647C9" w14:textId="77777777" w:rsidR="004B043A" w:rsidRDefault="00CE64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男</w:t>
            </w:r>
            <w:r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>性</w:t>
            </w:r>
          </w:p>
        </w:tc>
        <w:tc>
          <w:tcPr>
            <w:tcW w:w="1660" w:type="dxa"/>
          </w:tcPr>
          <w:p w14:paraId="228CEAAC" w14:textId="77777777" w:rsidR="004B043A" w:rsidRDefault="00CE64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女性</w:t>
            </w:r>
          </w:p>
        </w:tc>
        <w:tc>
          <w:tcPr>
            <w:tcW w:w="1660" w:type="dxa"/>
          </w:tcPr>
          <w:p w14:paraId="13139D9B" w14:textId="77777777" w:rsidR="004B043A" w:rsidRDefault="00CE64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合计</w:t>
            </w:r>
          </w:p>
        </w:tc>
      </w:tr>
      <w:tr w:rsidR="004B043A" w14:paraId="324368C5" w14:textId="77777777">
        <w:trPr>
          <w:trHeight w:val="274"/>
          <w:jc w:val="center"/>
        </w:trPr>
        <w:tc>
          <w:tcPr>
            <w:tcW w:w="1659" w:type="dxa"/>
          </w:tcPr>
          <w:p w14:paraId="66AF37EE" w14:textId="77777777" w:rsidR="004B043A" w:rsidRDefault="00CE64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比例</w:t>
            </w:r>
          </w:p>
        </w:tc>
        <w:tc>
          <w:tcPr>
            <w:tcW w:w="1659" w:type="dxa"/>
          </w:tcPr>
          <w:p w14:paraId="6B018298" w14:textId="7D029126" w:rsidR="004B043A" w:rsidRDefault="00DB737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42.</w:t>
            </w:r>
            <w:r w:rsidR="00AD7899"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>3</w:t>
            </w:r>
            <w:r w:rsidR="00CE6430"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>%</w:t>
            </w:r>
          </w:p>
        </w:tc>
        <w:tc>
          <w:tcPr>
            <w:tcW w:w="1660" w:type="dxa"/>
          </w:tcPr>
          <w:p w14:paraId="33FBF8F5" w14:textId="71F2E5DE" w:rsidR="004B043A" w:rsidRDefault="00DB737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57.</w:t>
            </w:r>
            <w:r w:rsidR="00AD7899"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>7</w:t>
            </w:r>
            <w:r w:rsidR="00CE6430"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>%</w:t>
            </w:r>
          </w:p>
        </w:tc>
        <w:tc>
          <w:tcPr>
            <w:tcW w:w="1660" w:type="dxa"/>
          </w:tcPr>
          <w:p w14:paraId="648A8CAB" w14:textId="77777777" w:rsidR="004B043A" w:rsidRDefault="00CE64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100</w:t>
            </w:r>
            <w:r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>%</w:t>
            </w:r>
          </w:p>
        </w:tc>
      </w:tr>
    </w:tbl>
    <w:p w14:paraId="5F170F94" w14:textId="77777777" w:rsidR="004B043A" w:rsidRDefault="00CE6430">
      <w:pPr>
        <w:spacing w:line="240" w:lineRule="auto"/>
        <w:ind w:left="2940" w:firstLine="420"/>
      </w:pPr>
      <w:r>
        <w:rPr>
          <w:rFonts w:hint="eastAsia"/>
        </w:rPr>
        <w:t>图表3-2-1</w:t>
      </w:r>
    </w:p>
    <w:p w14:paraId="12BD7B95" w14:textId="77777777" w:rsidR="004B043A" w:rsidRDefault="00CE6430">
      <w:pPr>
        <w:pStyle w:val="3"/>
      </w:pPr>
      <w:bookmarkStart w:id="59" w:name="_Toc5033"/>
      <w:bookmarkStart w:id="60" w:name="_Toc20199"/>
      <w:bookmarkStart w:id="61" w:name="_Toc513118590"/>
      <w:r>
        <w:rPr>
          <w:rFonts w:hint="eastAsia"/>
        </w:rPr>
        <w:lastRenderedPageBreak/>
        <w:t>3.2.2年龄比例</w:t>
      </w:r>
      <w:bookmarkEnd w:id="59"/>
      <w:bookmarkEnd w:id="60"/>
      <w:bookmarkEnd w:id="61"/>
    </w:p>
    <w:p w14:paraId="0A3ABC4E" w14:textId="276E1220" w:rsidR="004B043A" w:rsidRDefault="00CE6430">
      <w:r>
        <w:tab/>
      </w:r>
      <w:r>
        <w:tab/>
      </w:r>
      <w:r>
        <w:tab/>
      </w:r>
      <w:r>
        <w:rPr>
          <w:rFonts w:hint="eastAsia"/>
          <w:szCs w:val="21"/>
        </w:rPr>
        <w:t>A(16岁</w:t>
      </w:r>
      <w:r w:rsidR="00915849">
        <w:rPr>
          <w:rFonts w:hint="eastAsia"/>
          <w:szCs w:val="21"/>
        </w:rPr>
        <w:t>以下</w:t>
      </w:r>
      <w:r>
        <w:rPr>
          <w:rFonts w:hint="eastAsia"/>
          <w:szCs w:val="21"/>
        </w:rPr>
        <w:t>)</w:t>
      </w:r>
      <w:r w:rsidR="00915849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16人；B(</w:t>
      </w:r>
      <w:r w:rsidR="00915849">
        <w:rPr>
          <w:rFonts w:hint="eastAsia"/>
          <w:szCs w:val="21"/>
        </w:rPr>
        <w:t>1</w:t>
      </w:r>
      <w:r>
        <w:rPr>
          <w:rFonts w:hint="eastAsia"/>
          <w:szCs w:val="21"/>
        </w:rPr>
        <w:t>6-</w:t>
      </w:r>
      <w:r w:rsidR="00915849">
        <w:rPr>
          <w:rFonts w:hint="eastAsia"/>
          <w:szCs w:val="21"/>
        </w:rPr>
        <w:t>25</w:t>
      </w:r>
      <w:r>
        <w:rPr>
          <w:rFonts w:hint="eastAsia"/>
          <w:szCs w:val="21"/>
        </w:rPr>
        <w:t>岁)</w:t>
      </w:r>
      <w:r w:rsidR="00915849">
        <w:rPr>
          <w:rFonts w:hint="eastAsia"/>
          <w:szCs w:val="21"/>
        </w:rPr>
        <w:t>1707</w:t>
      </w:r>
      <w:r>
        <w:rPr>
          <w:rFonts w:hint="eastAsia"/>
          <w:szCs w:val="21"/>
        </w:rPr>
        <w:t>人；C(</w:t>
      </w:r>
      <w:r w:rsidR="00915849">
        <w:rPr>
          <w:rFonts w:hint="eastAsia"/>
          <w:szCs w:val="21"/>
        </w:rPr>
        <w:t>26-40岁</w:t>
      </w:r>
      <w:r>
        <w:rPr>
          <w:rFonts w:hint="eastAsia"/>
          <w:szCs w:val="21"/>
        </w:rPr>
        <w:t>)</w:t>
      </w:r>
      <w:r w:rsidR="00915849">
        <w:rPr>
          <w:rFonts w:hint="eastAsia"/>
          <w:szCs w:val="21"/>
        </w:rPr>
        <w:t>201</w:t>
      </w:r>
      <w:r>
        <w:rPr>
          <w:rFonts w:hint="eastAsia"/>
          <w:szCs w:val="21"/>
        </w:rPr>
        <w:t>人</w:t>
      </w:r>
      <w:r w:rsidR="00915849">
        <w:rPr>
          <w:rFonts w:hint="eastAsia"/>
          <w:szCs w:val="21"/>
        </w:rPr>
        <w:t>；</w:t>
      </w:r>
      <w:r w:rsidR="00915849">
        <w:rPr>
          <w:szCs w:val="21"/>
        </w:rPr>
        <w:t>D(41</w:t>
      </w:r>
      <w:r w:rsidR="00915849">
        <w:rPr>
          <w:rFonts w:hint="eastAsia"/>
          <w:szCs w:val="21"/>
        </w:rPr>
        <w:t>岁以上</w:t>
      </w:r>
      <w:r w:rsidR="00915849">
        <w:rPr>
          <w:szCs w:val="21"/>
        </w:rPr>
        <w:t>)</w:t>
      </w:r>
      <w:r w:rsidR="00915849">
        <w:rPr>
          <w:rFonts w:hint="eastAsia"/>
          <w:szCs w:val="21"/>
        </w:rPr>
        <w:t>67人</w:t>
      </w:r>
      <w:r>
        <w:rPr>
          <w:rFonts w:hint="eastAsia"/>
          <w:szCs w:val="21"/>
        </w:rPr>
        <w:t>。</w:t>
      </w:r>
      <w:r>
        <w:rPr>
          <w:rFonts w:hint="eastAsia"/>
        </w:rPr>
        <w:t>（图表3-2-2）</w:t>
      </w:r>
    </w:p>
    <w:p w14:paraId="0A56A028" w14:textId="77777777" w:rsidR="004B043A" w:rsidRDefault="004B043A"/>
    <w:tbl>
      <w:tblPr>
        <w:tblW w:w="648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</w:tblGrid>
      <w:tr w:rsidR="004B043A" w14:paraId="63819C8A" w14:textId="77777777">
        <w:trPr>
          <w:trHeight w:val="300"/>
          <w:jc w:val="center"/>
        </w:trPr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4ACB44" w14:textId="77777777" w:rsidR="004B043A" w:rsidRDefault="004B043A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64B40A" w14:textId="77777777" w:rsidR="004B043A" w:rsidRDefault="00CE643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18"/>
                <w:szCs w:val="18"/>
                <w:lang w:bidi="ar"/>
              </w:rPr>
              <w:t>年龄段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5BB049" w14:textId="77777777" w:rsidR="004B043A" w:rsidRDefault="00CE643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18"/>
                <w:szCs w:val="18"/>
                <w:lang w:bidi="ar"/>
              </w:rPr>
              <w:t>人数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86B363" w14:textId="77777777" w:rsidR="004B043A" w:rsidRDefault="00CE643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18"/>
                <w:szCs w:val="18"/>
                <w:lang w:bidi="ar"/>
              </w:rPr>
              <w:t>比例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C9CD91F" w14:textId="77777777" w:rsidR="004B043A" w:rsidRDefault="00CE643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425347" w14:textId="77777777" w:rsidR="004B043A" w:rsidRDefault="00CE643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18"/>
                <w:szCs w:val="18"/>
                <w:lang w:bidi="ar"/>
              </w:rPr>
              <w:t>女性</w:t>
            </w:r>
          </w:p>
        </w:tc>
      </w:tr>
      <w:tr w:rsidR="00AD7899" w14:paraId="2464905F" w14:textId="77777777" w:rsidTr="006E02A5">
        <w:trPr>
          <w:trHeight w:val="300"/>
          <w:jc w:val="center"/>
        </w:trPr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5F3A7D" w14:textId="77777777" w:rsidR="00AD7899" w:rsidRDefault="00AD7899" w:rsidP="00AD7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18"/>
                <w:szCs w:val="18"/>
                <w:lang w:bidi="ar"/>
              </w:rPr>
              <w:t>A</w:t>
            </w:r>
          </w:p>
        </w:tc>
        <w:tc>
          <w:tcPr>
            <w:tcW w:w="10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53BDE1" w14:textId="77777777" w:rsidR="00AD7899" w:rsidRDefault="00AD7899" w:rsidP="00AD7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  <w:lang w:bidi="ar"/>
              </w:rPr>
              <w:t>6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sz w:val="18"/>
                <w:szCs w:val="18"/>
                <w:lang w:bidi="ar"/>
              </w:rPr>
              <w:t>岁以下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A82CF0" w14:textId="77777777" w:rsidR="00AD7899" w:rsidRDefault="00AD7899" w:rsidP="00AD7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16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FD0E8F9" w14:textId="77777777" w:rsidR="00AD7899" w:rsidRDefault="00AD7899" w:rsidP="00AD7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0.8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  <w:lang w:bidi="ar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686FB" w14:textId="1CA62563" w:rsidR="00AD7899" w:rsidRPr="00AD7899" w:rsidRDefault="00AD7899" w:rsidP="00AD7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  <w:lang w:bidi="ar"/>
              </w:rPr>
            </w:pPr>
            <w:r w:rsidRPr="00AD7899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4FB96" w14:textId="62642A13" w:rsidR="00AD7899" w:rsidRPr="00AD7899" w:rsidRDefault="00AD7899" w:rsidP="00AD7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  <w:lang w:bidi="ar"/>
              </w:rPr>
            </w:pPr>
            <w:r w:rsidRPr="00AD7899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11</w:t>
            </w:r>
          </w:p>
        </w:tc>
      </w:tr>
      <w:tr w:rsidR="00AD7899" w14:paraId="7E7F4B15" w14:textId="77777777" w:rsidTr="006E02A5">
        <w:trPr>
          <w:trHeight w:val="300"/>
          <w:jc w:val="center"/>
        </w:trPr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1034F20" w14:textId="77777777" w:rsidR="00AD7899" w:rsidRDefault="00AD7899" w:rsidP="00AD7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  <w:lang w:bidi="ar"/>
              </w:rPr>
              <w:t>B</w:t>
            </w:r>
          </w:p>
        </w:tc>
        <w:tc>
          <w:tcPr>
            <w:tcW w:w="10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FF4476" w14:textId="77777777" w:rsidR="00AD7899" w:rsidRDefault="00AD7899" w:rsidP="00AD7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18"/>
                <w:szCs w:val="18"/>
                <w:lang w:bidi="ar"/>
              </w:rPr>
              <w:t>16-25岁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9F2216E" w14:textId="77777777" w:rsidR="00AD7899" w:rsidRDefault="00AD7899" w:rsidP="00AD7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1707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8F96C80" w14:textId="77777777" w:rsidR="00AD7899" w:rsidRDefault="00AD7899" w:rsidP="00AD7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  <w:lang w:bidi="ar"/>
              </w:rPr>
              <w:t>85.7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447EF" w14:textId="4FE793D0" w:rsidR="00AD7899" w:rsidRPr="00AD7899" w:rsidRDefault="00AD7899" w:rsidP="00AD7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AD7899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88912" w14:textId="4EC4A520" w:rsidR="00AD7899" w:rsidRPr="00AD7899" w:rsidRDefault="00AD7899" w:rsidP="00AD7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AD7899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986</w:t>
            </w:r>
          </w:p>
        </w:tc>
      </w:tr>
      <w:tr w:rsidR="00AD7899" w14:paraId="34476901" w14:textId="77777777" w:rsidTr="006E02A5">
        <w:trPr>
          <w:trHeight w:val="300"/>
          <w:jc w:val="center"/>
        </w:trPr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47052C5" w14:textId="77777777" w:rsidR="00AD7899" w:rsidRDefault="00AD7899" w:rsidP="00AD7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18"/>
                <w:szCs w:val="18"/>
                <w:lang w:bidi="ar"/>
              </w:rPr>
              <w:t>C</w:t>
            </w:r>
          </w:p>
        </w:tc>
        <w:tc>
          <w:tcPr>
            <w:tcW w:w="10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24505F" w14:textId="77777777" w:rsidR="00AD7899" w:rsidRDefault="00AD7899" w:rsidP="00AD7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18"/>
                <w:szCs w:val="18"/>
                <w:lang w:bidi="ar"/>
              </w:rPr>
              <w:t>26-40岁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2C0947" w14:textId="77777777" w:rsidR="00AD7899" w:rsidRDefault="00AD7899" w:rsidP="00AD7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201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6CCE8C" w14:textId="77777777" w:rsidR="00AD7899" w:rsidRDefault="00AD7899" w:rsidP="00AD7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  <w:lang w:bidi="ar"/>
              </w:rPr>
              <w:t>.1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C9DF7" w14:textId="66004844" w:rsidR="00AD7899" w:rsidRPr="00AD7899" w:rsidRDefault="00AD7899" w:rsidP="00AD7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AD7899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4BCAF" w14:textId="3075A251" w:rsidR="00AD7899" w:rsidRPr="00AD7899" w:rsidRDefault="00AD7899" w:rsidP="00AD7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AD7899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113</w:t>
            </w:r>
          </w:p>
        </w:tc>
      </w:tr>
      <w:tr w:rsidR="00AD7899" w14:paraId="61132D42" w14:textId="77777777" w:rsidTr="006E02A5">
        <w:trPr>
          <w:trHeight w:val="300"/>
          <w:jc w:val="center"/>
        </w:trPr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29426A1" w14:textId="77777777" w:rsidR="00AD7899" w:rsidRDefault="00AD7899" w:rsidP="00AD7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18"/>
                <w:szCs w:val="18"/>
                <w:lang w:bidi="ar"/>
              </w:rPr>
              <w:t>D</w:t>
            </w:r>
          </w:p>
        </w:tc>
        <w:tc>
          <w:tcPr>
            <w:tcW w:w="10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9AAB1A" w14:textId="77777777" w:rsidR="00AD7899" w:rsidRDefault="00AD7899" w:rsidP="00AD7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18"/>
                <w:szCs w:val="18"/>
                <w:lang w:bidi="ar"/>
              </w:rPr>
              <w:t>&gt; 41岁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0A3029F" w14:textId="77777777" w:rsidR="00AD7899" w:rsidRDefault="00AD7899" w:rsidP="00AD7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67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A88977" w14:textId="77777777" w:rsidR="00AD7899" w:rsidRDefault="00AD7899" w:rsidP="00AD7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  <w:lang w:bidi="ar"/>
              </w:rPr>
              <w:t>.4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962A" w14:textId="65595942" w:rsidR="00AD7899" w:rsidRPr="00AD7899" w:rsidRDefault="00AD7899" w:rsidP="00AD7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AD7899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38D5E" w14:textId="6AC367FA" w:rsidR="00AD7899" w:rsidRPr="00AD7899" w:rsidRDefault="00AD7899" w:rsidP="00AD7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AD7899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39</w:t>
            </w:r>
          </w:p>
        </w:tc>
      </w:tr>
      <w:tr w:rsidR="00AD7899" w14:paraId="74261DC6" w14:textId="77777777" w:rsidTr="006E02A5">
        <w:trPr>
          <w:trHeight w:val="300"/>
          <w:jc w:val="center"/>
        </w:trPr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7BC1C36" w14:textId="77777777" w:rsidR="00AD7899" w:rsidRDefault="00AD7899" w:rsidP="00AD7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6931849" w14:textId="77777777" w:rsidR="00AD7899" w:rsidRDefault="00AD7899" w:rsidP="00AD7899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178C1A" w14:textId="77777777" w:rsidR="00AD7899" w:rsidRDefault="00AD7899" w:rsidP="00AD7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18"/>
                <w:szCs w:val="18"/>
                <w:lang w:bidi="ar"/>
              </w:rPr>
              <w:t>1991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668448" w14:textId="77777777" w:rsidR="00AD7899" w:rsidRDefault="00AD7899" w:rsidP="00AD7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18"/>
                <w:szCs w:val="18"/>
                <w:lang w:bidi="ar"/>
              </w:rPr>
              <w:t>100%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98E6" w14:textId="46E504BB" w:rsidR="00AD7899" w:rsidRPr="00AD7899" w:rsidRDefault="00AD7899" w:rsidP="00AD7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 w:rsidRPr="00AD7899"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F61C3" w14:textId="6858DF4D" w:rsidR="00AD7899" w:rsidRPr="00AD7899" w:rsidRDefault="00AD7899" w:rsidP="00AD789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 w:rsidRPr="00AD7899"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1149</w:t>
            </w:r>
          </w:p>
        </w:tc>
      </w:tr>
    </w:tbl>
    <w:p w14:paraId="75512E03" w14:textId="77777777" w:rsidR="004B043A" w:rsidRDefault="00CE6430">
      <w:pPr>
        <w:ind w:left="2940" w:firstLine="420"/>
      </w:pPr>
      <w:r>
        <w:rPr>
          <w:rFonts w:hint="eastAsia"/>
        </w:rPr>
        <w:t>图表3-2-2</w:t>
      </w:r>
    </w:p>
    <w:p w14:paraId="465F174F" w14:textId="77777777" w:rsidR="004B043A" w:rsidRDefault="00CE6430">
      <w:pPr>
        <w:pStyle w:val="3"/>
        <w:rPr>
          <w:szCs w:val="21"/>
        </w:rPr>
      </w:pPr>
      <w:bookmarkStart w:id="62" w:name="_Toc9721"/>
      <w:bookmarkStart w:id="63" w:name="_Toc7238"/>
      <w:bookmarkStart w:id="64" w:name="_Toc513118591"/>
      <w:r>
        <w:rPr>
          <w:rFonts w:hint="eastAsia"/>
        </w:rPr>
        <w:t>3.2.3方言区域比例</w:t>
      </w:r>
      <w:bookmarkEnd w:id="62"/>
      <w:bookmarkEnd w:id="63"/>
      <w:bookmarkEnd w:id="64"/>
    </w:p>
    <w:p w14:paraId="490E1308" w14:textId="2BA8EABC" w:rsidR="004B043A" w:rsidRDefault="00CE6430">
      <w:r>
        <w:tab/>
      </w:r>
      <w:r>
        <w:rPr>
          <w:rFonts w:hint="eastAsia"/>
        </w:rPr>
        <w:tab/>
      </w:r>
      <w:r>
        <w:rPr>
          <w:rFonts w:hint="eastAsia"/>
        </w:rPr>
        <w:tab/>
        <w:t>北方</w:t>
      </w:r>
      <w:r w:rsidR="000010EE">
        <w:rPr>
          <w:rFonts w:hint="eastAsia"/>
        </w:rPr>
        <w:t>12</w:t>
      </w:r>
      <w:r w:rsidR="00AD7899">
        <w:t>79</w:t>
      </w:r>
      <w:r>
        <w:rPr>
          <w:rFonts w:hint="eastAsia"/>
        </w:rPr>
        <w:t>人；南方</w:t>
      </w:r>
      <w:r w:rsidR="000010EE">
        <w:rPr>
          <w:rFonts w:hint="eastAsia"/>
        </w:rPr>
        <w:t>6</w:t>
      </w:r>
      <w:r w:rsidR="00AD7899">
        <w:t>86</w:t>
      </w:r>
      <w:r>
        <w:rPr>
          <w:rFonts w:hint="eastAsia"/>
        </w:rPr>
        <w:t>人；其他</w:t>
      </w:r>
      <w:r w:rsidR="00AD7899">
        <w:t>26</w:t>
      </w:r>
      <w:r>
        <w:rPr>
          <w:rFonts w:hint="eastAsia"/>
        </w:rPr>
        <w:t>人。（图表3-2-3）</w:t>
      </w:r>
    </w:p>
    <w:p w14:paraId="3BFCF1DF" w14:textId="77777777" w:rsidR="004B043A" w:rsidRDefault="004B043A"/>
    <w:tbl>
      <w:tblPr>
        <w:tblStyle w:val="af3"/>
        <w:tblW w:w="4182" w:type="dxa"/>
        <w:jc w:val="center"/>
        <w:tblLayout w:type="fixed"/>
        <w:tblLook w:val="04A0" w:firstRow="1" w:lastRow="0" w:firstColumn="1" w:lastColumn="0" w:noHBand="0" w:noVBand="1"/>
      </w:tblPr>
      <w:tblGrid>
        <w:gridCol w:w="2010"/>
        <w:gridCol w:w="1086"/>
        <w:gridCol w:w="1086"/>
      </w:tblGrid>
      <w:tr w:rsidR="004B043A" w14:paraId="79941E68" w14:textId="77777777">
        <w:trPr>
          <w:trHeight w:val="209"/>
          <w:jc w:val="center"/>
        </w:trPr>
        <w:tc>
          <w:tcPr>
            <w:tcW w:w="2010" w:type="dxa"/>
          </w:tcPr>
          <w:p w14:paraId="71D7DB4A" w14:textId="77777777" w:rsidR="004B043A" w:rsidRDefault="00CE6430">
            <w:pPr>
              <w:spacing w:line="300" w:lineRule="auto"/>
              <w:jc w:val="center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区域</w:t>
            </w:r>
          </w:p>
        </w:tc>
        <w:tc>
          <w:tcPr>
            <w:tcW w:w="1086" w:type="dxa"/>
          </w:tcPr>
          <w:p w14:paraId="01049994" w14:textId="77777777" w:rsidR="004B043A" w:rsidRDefault="00CE6430">
            <w:pPr>
              <w:spacing w:line="300" w:lineRule="auto"/>
              <w:jc w:val="center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人数</w:t>
            </w:r>
          </w:p>
        </w:tc>
        <w:tc>
          <w:tcPr>
            <w:tcW w:w="1086" w:type="dxa"/>
          </w:tcPr>
          <w:p w14:paraId="28846143" w14:textId="77777777" w:rsidR="004B043A" w:rsidRDefault="00CE6430">
            <w:pPr>
              <w:spacing w:line="300" w:lineRule="auto"/>
              <w:jc w:val="center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比例</w:t>
            </w:r>
          </w:p>
        </w:tc>
      </w:tr>
      <w:tr w:rsidR="00AD7899" w14:paraId="72C97C8F" w14:textId="77777777" w:rsidTr="00B44397">
        <w:trPr>
          <w:trHeight w:val="218"/>
          <w:jc w:val="center"/>
        </w:trPr>
        <w:tc>
          <w:tcPr>
            <w:tcW w:w="2010" w:type="dxa"/>
          </w:tcPr>
          <w:p w14:paraId="425F63AB" w14:textId="77777777" w:rsidR="00AD7899" w:rsidRDefault="00AD7899" w:rsidP="00AD7899">
            <w:pPr>
              <w:spacing w:line="300" w:lineRule="auto"/>
              <w:jc w:val="center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北方</w:t>
            </w:r>
          </w:p>
        </w:tc>
        <w:tc>
          <w:tcPr>
            <w:tcW w:w="1086" w:type="dxa"/>
            <w:vAlign w:val="center"/>
          </w:tcPr>
          <w:p w14:paraId="607F7E4C" w14:textId="54C015CF" w:rsidR="00AD7899" w:rsidRPr="00AD7899" w:rsidRDefault="00AD7899" w:rsidP="00AD78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color w:val="000000" w:themeColor="text1"/>
                <w:sz w:val="18"/>
                <w:szCs w:val="18"/>
              </w:rPr>
            </w:pPr>
            <w:r w:rsidRPr="00AD7899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1279</w:t>
            </w:r>
          </w:p>
        </w:tc>
        <w:tc>
          <w:tcPr>
            <w:tcW w:w="1086" w:type="dxa"/>
            <w:vAlign w:val="center"/>
          </w:tcPr>
          <w:p w14:paraId="161D0806" w14:textId="0B09C6E6" w:rsidR="00AD7899" w:rsidRPr="00AD7899" w:rsidRDefault="00AD7899" w:rsidP="00AD78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AD7899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64.2%</w:t>
            </w:r>
          </w:p>
        </w:tc>
      </w:tr>
      <w:tr w:rsidR="00AD7899" w14:paraId="4CD55FB1" w14:textId="77777777" w:rsidTr="00B44397">
        <w:trPr>
          <w:trHeight w:val="218"/>
          <w:jc w:val="center"/>
        </w:trPr>
        <w:tc>
          <w:tcPr>
            <w:tcW w:w="2010" w:type="dxa"/>
          </w:tcPr>
          <w:p w14:paraId="36BC6480" w14:textId="77777777" w:rsidR="00AD7899" w:rsidRDefault="00AD7899" w:rsidP="00AD7899">
            <w:pPr>
              <w:spacing w:line="300" w:lineRule="auto"/>
              <w:jc w:val="center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南方</w:t>
            </w:r>
          </w:p>
        </w:tc>
        <w:tc>
          <w:tcPr>
            <w:tcW w:w="1086" w:type="dxa"/>
            <w:vAlign w:val="center"/>
          </w:tcPr>
          <w:p w14:paraId="7468415D" w14:textId="0352A6D5" w:rsidR="00AD7899" w:rsidRPr="00AD7899" w:rsidRDefault="00AD7899" w:rsidP="00AD78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color w:val="000000" w:themeColor="text1"/>
                <w:sz w:val="18"/>
                <w:szCs w:val="18"/>
              </w:rPr>
            </w:pPr>
            <w:r w:rsidRPr="00AD7899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686</w:t>
            </w:r>
          </w:p>
        </w:tc>
        <w:tc>
          <w:tcPr>
            <w:tcW w:w="1086" w:type="dxa"/>
            <w:vAlign w:val="center"/>
          </w:tcPr>
          <w:p w14:paraId="5EA075D5" w14:textId="17A976DD" w:rsidR="00AD7899" w:rsidRPr="00AD7899" w:rsidRDefault="00AD7899" w:rsidP="00AD78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AD7899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34.5%</w:t>
            </w:r>
          </w:p>
        </w:tc>
      </w:tr>
      <w:tr w:rsidR="00AD7899" w14:paraId="1A5133E1" w14:textId="77777777" w:rsidTr="00B44397">
        <w:trPr>
          <w:trHeight w:val="218"/>
          <w:jc w:val="center"/>
        </w:trPr>
        <w:tc>
          <w:tcPr>
            <w:tcW w:w="2010" w:type="dxa"/>
          </w:tcPr>
          <w:p w14:paraId="30C4F80C" w14:textId="77777777" w:rsidR="00AD7899" w:rsidRDefault="00AD7899" w:rsidP="00AD7899">
            <w:pPr>
              <w:spacing w:line="300" w:lineRule="auto"/>
              <w:jc w:val="center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其他</w:t>
            </w:r>
          </w:p>
        </w:tc>
        <w:tc>
          <w:tcPr>
            <w:tcW w:w="1086" w:type="dxa"/>
            <w:vAlign w:val="center"/>
          </w:tcPr>
          <w:p w14:paraId="0F6CA9AC" w14:textId="15EFEC3A" w:rsidR="00AD7899" w:rsidRPr="00AD7899" w:rsidRDefault="00AD7899" w:rsidP="00AD78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color w:val="000000" w:themeColor="text1"/>
                <w:sz w:val="18"/>
                <w:szCs w:val="18"/>
              </w:rPr>
            </w:pPr>
            <w:r w:rsidRPr="00AD7899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86" w:type="dxa"/>
            <w:vAlign w:val="center"/>
          </w:tcPr>
          <w:p w14:paraId="56B5DFA2" w14:textId="06368D05" w:rsidR="00AD7899" w:rsidRPr="00AD7899" w:rsidRDefault="00AD7899" w:rsidP="00AD78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AD7899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1.3%</w:t>
            </w:r>
          </w:p>
        </w:tc>
      </w:tr>
      <w:tr w:rsidR="00AD7899" w14:paraId="404460E8" w14:textId="77777777" w:rsidTr="00B44397">
        <w:trPr>
          <w:trHeight w:val="218"/>
          <w:jc w:val="center"/>
        </w:trPr>
        <w:tc>
          <w:tcPr>
            <w:tcW w:w="2010" w:type="dxa"/>
          </w:tcPr>
          <w:p w14:paraId="383FF30A" w14:textId="77777777" w:rsidR="00AD7899" w:rsidRDefault="00AD7899" w:rsidP="00AD7899">
            <w:pPr>
              <w:spacing w:line="300" w:lineRule="auto"/>
              <w:jc w:val="center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合计</w:t>
            </w:r>
          </w:p>
        </w:tc>
        <w:tc>
          <w:tcPr>
            <w:tcW w:w="1086" w:type="dxa"/>
            <w:vAlign w:val="center"/>
          </w:tcPr>
          <w:p w14:paraId="085B983C" w14:textId="0C3079FC" w:rsidR="00AD7899" w:rsidRPr="00AD7899" w:rsidRDefault="00AD7899" w:rsidP="00AD78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 w:rsidRPr="00AD7899"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1991</w:t>
            </w:r>
          </w:p>
        </w:tc>
        <w:tc>
          <w:tcPr>
            <w:tcW w:w="1086" w:type="dxa"/>
            <w:vAlign w:val="center"/>
          </w:tcPr>
          <w:p w14:paraId="3CEBE1DB" w14:textId="46487E72" w:rsidR="00AD7899" w:rsidRPr="00AD7899" w:rsidRDefault="00AD7899" w:rsidP="00AD789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 w:rsidRPr="00AD7899"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100%</w:t>
            </w:r>
          </w:p>
        </w:tc>
      </w:tr>
    </w:tbl>
    <w:p w14:paraId="1A466FA9" w14:textId="77777777" w:rsidR="004B043A" w:rsidRDefault="00CE6430">
      <w:pPr>
        <w:spacing w:beforeLines="150" w:before="468" w:afterLines="200" w:after="624" w:line="240" w:lineRule="auto"/>
        <w:jc w:val="center"/>
      </w:pPr>
      <w:r>
        <w:rPr>
          <w:rFonts w:hint="eastAsia"/>
        </w:rPr>
        <w:t>图表3-2-3</w:t>
      </w:r>
    </w:p>
    <w:p w14:paraId="1B3675E5" w14:textId="77777777" w:rsidR="004B043A" w:rsidRDefault="00CE6430">
      <w:pPr>
        <w:pStyle w:val="1"/>
        <w:rPr>
          <w:rFonts w:cs="宋体"/>
          <w:sz w:val="40"/>
        </w:rPr>
      </w:pPr>
      <w:bookmarkStart w:id="65" w:name="_Toc16126"/>
      <w:bookmarkStart w:id="66" w:name="_Toc24131"/>
      <w:bookmarkStart w:id="67" w:name="_Toc513118592"/>
      <w:r>
        <w:rPr>
          <w:rFonts w:cs="宋体" w:hint="eastAsia"/>
          <w:sz w:val="40"/>
        </w:rPr>
        <w:t>4数据录制环境</w:t>
      </w:r>
      <w:bookmarkEnd w:id="65"/>
      <w:bookmarkEnd w:id="66"/>
      <w:bookmarkEnd w:id="67"/>
    </w:p>
    <w:p w14:paraId="1355A152" w14:textId="77777777" w:rsidR="004B043A" w:rsidRDefault="00CE6430">
      <w:pPr>
        <w:pStyle w:val="2"/>
        <w:rPr>
          <w:rFonts w:cs="宋体"/>
        </w:rPr>
      </w:pPr>
      <w:bookmarkStart w:id="68" w:name="_Toc590"/>
      <w:bookmarkStart w:id="69" w:name="_Toc24856"/>
      <w:bookmarkStart w:id="70" w:name="_Toc513118593"/>
      <w:r>
        <w:rPr>
          <w:rFonts w:cs="宋体" w:hint="eastAsia"/>
        </w:rPr>
        <w:t xml:space="preserve">4.1 </w:t>
      </w:r>
      <w:r>
        <w:rPr>
          <w:rFonts w:cs="宋体" w:hint="eastAsia"/>
        </w:rPr>
        <w:t>录制环境</w:t>
      </w:r>
      <w:bookmarkEnd w:id="68"/>
      <w:bookmarkEnd w:id="69"/>
      <w:bookmarkEnd w:id="70"/>
    </w:p>
    <w:p w14:paraId="571A7312" w14:textId="77777777" w:rsidR="004B043A" w:rsidRDefault="00CE6430">
      <w:pPr>
        <w:pStyle w:val="11"/>
        <w:spacing w:line="300" w:lineRule="auto"/>
        <w:ind w:left="420" w:firstLineChars="100" w:firstLine="210"/>
        <w:rPr>
          <w:rFonts w:ascii="宋体" w:hAnsi="Times New Roman" w:cstheme="minorBidi"/>
          <w:kern w:val="0"/>
          <w:szCs w:val="21"/>
        </w:rPr>
      </w:pPr>
      <w:r>
        <w:rPr>
          <w:rFonts w:ascii="宋体" w:hAnsi="Times New Roman" w:cstheme="minorBidi" w:hint="eastAsia"/>
          <w:kern w:val="0"/>
          <w:szCs w:val="21"/>
        </w:rPr>
        <w:t>安静室内</w:t>
      </w:r>
      <w:r w:rsidR="001559F9">
        <w:rPr>
          <w:rFonts w:ascii="宋体" w:hAnsi="Times New Roman" w:cstheme="minorBidi" w:hint="eastAsia"/>
          <w:kern w:val="0"/>
          <w:szCs w:val="21"/>
        </w:rPr>
        <w:t>包括真实家居场景，</w:t>
      </w:r>
      <w:r>
        <w:rPr>
          <w:rFonts w:ascii="宋体" w:hAnsi="Times New Roman" w:cstheme="minorBidi" w:hint="eastAsia"/>
          <w:kern w:val="0"/>
          <w:szCs w:val="21"/>
        </w:rPr>
        <w:t>不包括</w:t>
      </w:r>
      <w:r>
        <w:rPr>
          <w:rFonts w:ascii="宋体" w:hAnsi="Times New Roman" w:cstheme="minorBidi"/>
          <w:kern w:val="0"/>
          <w:szCs w:val="21"/>
        </w:rPr>
        <w:t>明显的其他人说话声音</w:t>
      </w:r>
      <w:r>
        <w:rPr>
          <w:rFonts w:ascii="宋体" w:hAnsi="Times New Roman" w:cstheme="minorBidi" w:hint="eastAsia"/>
          <w:kern w:val="0"/>
          <w:szCs w:val="21"/>
        </w:rPr>
        <w:t>及</w:t>
      </w:r>
      <w:r>
        <w:rPr>
          <w:rFonts w:ascii="宋体" w:hAnsi="Times New Roman" w:cstheme="minorBidi"/>
          <w:kern w:val="0"/>
          <w:szCs w:val="21"/>
        </w:rPr>
        <w:t>其他噪音，无回音</w:t>
      </w:r>
      <w:r>
        <w:rPr>
          <w:rFonts w:ascii="宋体" w:hAnsi="Times New Roman" w:cstheme="minorBidi" w:hint="eastAsia"/>
          <w:kern w:val="0"/>
          <w:szCs w:val="21"/>
        </w:rPr>
        <w:t>。发言人按照正常语速，朗读录音文本。</w:t>
      </w:r>
    </w:p>
    <w:p w14:paraId="2CBD60CB" w14:textId="77777777" w:rsidR="004B043A" w:rsidRDefault="00CE6430">
      <w:pPr>
        <w:pStyle w:val="2"/>
        <w:rPr>
          <w:rFonts w:cs="宋体"/>
        </w:rPr>
      </w:pPr>
      <w:bookmarkStart w:id="71" w:name="_Toc23604"/>
      <w:bookmarkStart w:id="72" w:name="_Toc24358"/>
      <w:bookmarkStart w:id="73" w:name="_Toc513118594"/>
      <w:r>
        <w:rPr>
          <w:rFonts w:cs="宋体" w:hint="eastAsia"/>
        </w:rPr>
        <w:t>4.</w:t>
      </w:r>
      <w:r>
        <w:rPr>
          <w:rFonts w:cs="宋体"/>
        </w:rPr>
        <w:t>2</w:t>
      </w:r>
      <w:r>
        <w:rPr>
          <w:rFonts w:cs="宋体" w:hint="eastAsia"/>
        </w:rPr>
        <w:t xml:space="preserve"> </w:t>
      </w:r>
      <w:r>
        <w:rPr>
          <w:rFonts w:cs="宋体" w:hint="eastAsia"/>
        </w:rPr>
        <w:t>录制设备</w:t>
      </w:r>
      <w:bookmarkEnd w:id="71"/>
      <w:bookmarkEnd w:id="72"/>
      <w:bookmarkEnd w:id="73"/>
    </w:p>
    <w:p w14:paraId="78370AC2" w14:textId="77777777" w:rsidR="004B043A" w:rsidRDefault="00CE6430">
      <w:pPr>
        <w:pStyle w:val="11"/>
        <w:spacing w:line="300" w:lineRule="auto"/>
        <w:ind w:left="420" w:firstLineChars="100" w:firstLine="210"/>
        <w:rPr>
          <w:rFonts w:ascii="宋体" w:hAnsi="Times New Roman" w:cstheme="minorBidi"/>
          <w:kern w:val="0"/>
          <w:szCs w:val="21"/>
        </w:rPr>
      </w:pPr>
      <w:r>
        <w:rPr>
          <w:rFonts w:ascii="宋体" w:hAnsi="Times New Roman" w:cstheme="minorBidi" w:hint="eastAsia"/>
          <w:kern w:val="0"/>
          <w:szCs w:val="21"/>
        </w:rPr>
        <w:t>录制设备包括高保真麦克风和录音机、i</w:t>
      </w:r>
      <w:r>
        <w:rPr>
          <w:rFonts w:ascii="宋体" w:hAnsi="Times New Roman" w:cstheme="minorBidi"/>
          <w:kern w:val="0"/>
          <w:szCs w:val="21"/>
        </w:rPr>
        <w:t>OS</w:t>
      </w:r>
      <w:r>
        <w:rPr>
          <w:rFonts w:ascii="宋体" w:hAnsi="Times New Roman" w:cstheme="minorBidi" w:hint="eastAsia"/>
          <w:kern w:val="0"/>
          <w:szCs w:val="21"/>
        </w:rPr>
        <w:t>系统手机、Android系统手机。</w:t>
      </w:r>
      <w:r w:rsidR="001559F9">
        <w:rPr>
          <w:rFonts w:ascii="宋体" w:hAnsi="Times New Roman" w:cstheme="minorBidi" w:hint="eastAsia"/>
          <w:kern w:val="0"/>
          <w:szCs w:val="21"/>
        </w:rPr>
        <w:t>AISHELL-</w:t>
      </w:r>
      <w:r w:rsidR="001559F9">
        <w:rPr>
          <w:rFonts w:ascii="宋体" w:hAnsi="Times New Roman" w:cstheme="minorBidi" w:hint="eastAsia"/>
          <w:kern w:val="0"/>
          <w:szCs w:val="21"/>
        </w:rPr>
        <w:lastRenderedPageBreak/>
        <w:t>2数据均来自iOS设备。</w:t>
      </w:r>
    </w:p>
    <w:p w14:paraId="72A4AB76" w14:textId="77777777" w:rsidR="004B043A" w:rsidRDefault="00CE6430">
      <w:pPr>
        <w:pStyle w:val="2"/>
        <w:rPr>
          <w:rFonts w:cs="宋体"/>
        </w:rPr>
      </w:pPr>
      <w:bookmarkStart w:id="74" w:name="_Toc19438"/>
      <w:bookmarkStart w:id="75" w:name="_Toc31936"/>
      <w:bookmarkStart w:id="76" w:name="_Toc513118595"/>
      <w:r>
        <w:rPr>
          <w:rFonts w:cs="宋体" w:hint="eastAsia"/>
        </w:rPr>
        <w:t xml:space="preserve">4.3 </w:t>
      </w:r>
      <w:r>
        <w:rPr>
          <w:rFonts w:cs="宋体" w:hint="eastAsia"/>
        </w:rPr>
        <w:t>录制方法</w:t>
      </w:r>
      <w:bookmarkEnd w:id="74"/>
      <w:bookmarkEnd w:id="75"/>
      <w:bookmarkEnd w:id="76"/>
    </w:p>
    <w:p w14:paraId="3252B8CB" w14:textId="77777777" w:rsidR="004B043A" w:rsidRDefault="00CE6430">
      <w:pPr>
        <w:rPr>
          <w:rFonts w:ascii="Arial" w:hAnsi="Arial"/>
          <w:szCs w:val="21"/>
        </w:rPr>
      </w:pPr>
      <w:r>
        <w:tab/>
      </w:r>
      <w:r>
        <w:rPr>
          <w:rFonts w:hint="eastAsia"/>
        </w:rPr>
        <w:t>发音人距离高保真麦克风20厘米，以讲话正常音量，正常语速，朗读录音文本。Android系统手机与iOS系统</w:t>
      </w:r>
      <w:r>
        <w:rPr>
          <w:rFonts w:ascii="Arial" w:hAnsi="Arial" w:hint="eastAsia"/>
          <w:szCs w:val="21"/>
        </w:rPr>
        <w:t>手机分别与麦克风间隔</w:t>
      </w:r>
      <w:r>
        <w:rPr>
          <w:rFonts w:ascii="Arial" w:hAnsi="Arial" w:hint="eastAsia"/>
          <w:szCs w:val="21"/>
        </w:rPr>
        <w:t>20</w:t>
      </w:r>
      <w:r>
        <w:rPr>
          <w:rFonts w:ascii="Arial" w:hAnsi="Arial" w:hint="eastAsia"/>
          <w:szCs w:val="21"/>
        </w:rPr>
        <w:t>厘米布置。（图表</w:t>
      </w:r>
      <w:r>
        <w:rPr>
          <w:rFonts w:ascii="Arial" w:hAnsi="Arial" w:hint="eastAsia"/>
          <w:szCs w:val="21"/>
        </w:rPr>
        <w:t>4-3</w:t>
      </w:r>
      <w:r>
        <w:rPr>
          <w:rFonts w:ascii="Arial" w:hAnsi="Arial" w:hint="eastAsia"/>
          <w:szCs w:val="21"/>
        </w:rPr>
        <w:t>）</w:t>
      </w:r>
    </w:p>
    <w:p w14:paraId="2A87FF04" w14:textId="77777777" w:rsidR="004B043A" w:rsidRDefault="004B043A">
      <w:pPr>
        <w:jc w:val="center"/>
      </w:pPr>
    </w:p>
    <w:p w14:paraId="3E4F09EE" w14:textId="77777777" w:rsidR="004B043A" w:rsidRDefault="00CE6430">
      <w:pPr>
        <w:jc w:val="center"/>
      </w:pPr>
      <w:r>
        <w:rPr>
          <w:rFonts w:hint="eastAsia"/>
          <w:noProof/>
        </w:rPr>
        <w:drawing>
          <wp:inline distT="0" distB="0" distL="114300" distR="114300" wp14:anchorId="63E5E87E" wp14:editId="06151B98">
            <wp:extent cx="3820795" cy="2066925"/>
            <wp:effectExtent l="0" t="0" r="8255" b="0"/>
            <wp:docPr id="3" name="图片 3" descr="录音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录音示意图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71238" cy="2093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CC241" w14:textId="77777777" w:rsidR="004B043A" w:rsidRDefault="00CE6430">
      <w:pPr>
        <w:jc w:val="center"/>
      </w:pPr>
      <w:r>
        <w:rPr>
          <w:rFonts w:hint="eastAsia"/>
        </w:rPr>
        <w:t>图表4-3</w:t>
      </w:r>
    </w:p>
    <w:p w14:paraId="2AF52CCE" w14:textId="77777777" w:rsidR="004B043A" w:rsidRDefault="00CE6430">
      <w:pPr>
        <w:pStyle w:val="1"/>
        <w:rPr>
          <w:rFonts w:cs="宋体"/>
          <w:color w:val="FF0000"/>
          <w:sz w:val="40"/>
        </w:rPr>
      </w:pPr>
      <w:bookmarkStart w:id="77" w:name="_Toc8374"/>
      <w:bookmarkStart w:id="78" w:name="_Toc6448"/>
      <w:bookmarkStart w:id="79" w:name="_Toc513118596"/>
      <w:r>
        <w:rPr>
          <w:rFonts w:cs="宋体" w:hint="eastAsia"/>
          <w:sz w:val="40"/>
        </w:rPr>
        <w:t>5语音数据转写</w:t>
      </w:r>
      <w:bookmarkEnd w:id="77"/>
      <w:bookmarkEnd w:id="78"/>
      <w:bookmarkEnd w:id="79"/>
    </w:p>
    <w:p w14:paraId="1AC4919C" w14:textId="77777777" w:rsidR="004B043A" w:rsidRDefault="00CE6430">
      <w:pPr>
        <w:pStyle w:val="11"/>
      </w:pPr>
      <w:r>
        <w:rPr>
          <w:rFonts w:hint="eastAsia"/>
        </w:rPr>
        <w:t>数据转写人员根据所听到的音频写出内容，力求使文本内容与音频发音内容保持一致。一般准则如下：</w:t>
      </w:r>
      <w:bookmarkStart w:id="80" w:name="OLE_LINK3"/>
    </w:p>
    <w:p w14:paraId="0212DF0C" w14:textId="77777777" w:rsidR="004B043A" w:rsidRDefault="00CE6430">
      <w:pPr>
        <w:pStyle w:val="11"/>
      </w:pPr>
      <w:r>
        <w:rPr>
          <w:rFonts w:hint="eastAsia"/>
        </w:rPr>
        <w:t>1</w:t>
      </w:r>
      <w:r>
        <w:rPr>
          <w:rFonts w:hint="eastAsia"/>
        </w:rPr>
        <w:t>）转写</w:t>
      </w:r>
      <w:r>
        <w:t>的</w:t>
      </w:r>
      <w:r>
        <w:rPr>
          <w:rFonts w:hint="eastAsia"/>
        </w:rPr>
        <w:t>内容必须和听到的语音完全一致，不能多字、少字、错字。</w:t>
      </w:r>
    </w:p>
    <w:bookmarkEnd w:id="80"/>
    <w:p w14:paraId="29038CE1" w14:textId="77777777" w:rsidR="004B043A" w:rsidRDefault="00CE6430">
      <w:pPr>
        <w:pStyle w:val="11"/>
      </w:pPr>
      <w:r>
        <w:rPr>
          <w:rFonts w:hint="eastAsia"/>
        </w:rPr>
        <w:t>2</w:t>
      </w:r>
      <w:r>
        <w:rPr>
          <w:rFonts w:hint="eastAsia"/>
        </w:rPr>
        <w:t>）数字要转写为汉字形式</w:t>
      </w:r>
      <w:r>
        <w:rPr>
          <w:rFonts w:hint="eastAsia"/>
        </w:rPr>
        <w:t xml:space="preserve">, </w:t>
      </w:r>
      <w:r>
        <w:rPr>
          <w:rFonts w:hint="eastAsia"/>
        </w:rPr>
        <w:t>如“一二三”，而不是“</w:t>
      </w:r>
      <w:r>
        <w:rPr>
          <w:rFonts w:hint="eastAsia"/>
        </w:rPr>
        <w:t>123</w:t>
      </w:r>
      <w:r>
        <w:rPr>
          <w:rFonts w:hint="eastAsia"/>
        </w:rPr>
        <w:t>”。</w:t>
      </w:r>
      <w:r>
        <w:rPr>
          <w:rFonts w:hint="eastAsia"/>
        </w:rPr>
        <w:t xml:space="preserve"> </w:t>
      </w:r>
      <w:r>
        <w:rPr>
          <w:rFonts w:hint="eastAsia"/>
        </w:rPr>
        <w:t>注意区分“一”和“幺”，“二”和“两”。</w:t>
      </w:r>
    </w:p>
    <w:p w14:paraId="08404C17" w14:textId="77777777" w:rsidR="004B043A" w:rsidRDefault="00CE6430">
      <w:pPr>
        <w:pStyle w:val="11"/>
      </w:pPr>
      <w:r>
        <w:rPr>
          <w:rFonts w:hint="eastAsia"/>
        </w:rPr>
        <w:t>3</w:t>
      </w:r>
      <w:r>
        <w:rPr>
          <w:rFonts w:hint="eastAsia"/>
        </w:rPr>
        <w:t>）音频</w:t>
      </w:r>
      <w:r>
        <w:t>中有</w:t>
      </w:r>
      <w:r>
        <w:rPr>
          <w:rFonts w:hint="eastAsia"/>
        </w:rPr>
        <w:t>英文</w:t>
      </w:r>
      <w:r>
        <w:t>发音的</w:t>
      </w:r>
      <w:r>
        <w:rPr>
          <w:rFonts w:hint="eastAsia"/>
        </w:rPr>
        <w:t>应</w:t>
      </w:r>
      <w:r>
        <w:t>写成相应的汉</w:t>
      </w:r>
      <w:r>
        <w:rPr>
          <w:rFonts w:hint="eastAsia"/>
        </w:rPr>
        <w:t>字</w:t>
      </w:r>
      <w:r>
        <w:t>或英文。</w:t>
      </w:r>
      <w:r>
        <w:rPr>
          <w:rFonts w:hint="eastAsia"/>
        </w:rPr>
        <w:t>具体分为以下几种情况：</w:t>
      </w:r>
    </w:p>
    <w:p w14:paraId="25B3C940" w14:textId="77777777" w:rsidR="004B043A" w:rsidRDefault="00CE6430">
      <w:pPr>
        <w:pStyle w:val="11"/>
      </w:pPr>
      <w:r>
        <w:rPr>
          <w:rFonts w:hint="eastAsia"/>
        </w:rPr>
        <w:t>网址中包含的所有的字母或单词，</w:t>
      </w:r>
      <w:r>
        <w:t>均为</w:t>
      </w:r>
      <w:r>
        <w:rPr>
          <w:rFonts w:hint="eastAsia"/>
        </w:rPr>
        <w:t>大写。例如：发音内容</w:t>
      </w:r>
      <w:r>
        <w:t>为</w:t>
      </w:r>
      <w:r>
        <w:t>”www</w:t>
      </w:r>
      <w:hyperlink r:id="rId10" w:history="1">
        <w:r>
          <w:t>.</w:t>
        </w:r>
        <w:r>
          <w:rPr>
            <w:rFonts w:hint="eastAsia"/>
          </w:rPr>
          <w:t>abc</w:t>
        </w:r>
        <w:r>
          <w:t>.com</w:t>
        </w:r>
      </w:hyperlink>
      <w:r>
        <w:t xml:space="preserve">”, </w:t>
      </w:r>
      <w:r>
        <w:rPr>
          <w:rFonts w:hint="eastAsia"/>
        </w:rPr>
        <w:t>应</w:t>
      </w:r>
      <w:r>
        <w:t>转写为</w:t>
      </w:r>
      <w:r>
        <w:t>“</w:t>
      </w:r>
      <w:r>
        <w:rPr>
          <w:rFonts w:hint="eastAsia"/>
        </w:rPr>
        <w:t>三</w:t>
      </w:r>
      <w:r>
        <w:rPr>
          <w:rFonts w:hint="eastAsia"/>
        </w:rPr>
        <w:t>W</w:t>
      </w:r>
      <w:r>
        <w:t>点</w:t>
      </w:r>
      <w:r>
        <w:t>A B C</w:t>
      </w:r>
      <w:r>
        <w:rPr>
          <w:rFonts w:hint="eastAsia"/>
        </w:rPr>
        <w:t>点</w:t>
      </w:r>
      <w:r>
        <w:rPr>
          <w:rFonts w:hint="eastAsia"/>
        </w:rPr>
        <w:t>com</w:t>
      </w:r>
      <w:r>
        <w:t>”</w:t>
      </w:r>
    </w:p>
    <w:p w14:paraId="7D3C6D3E" w14:textId="77777777" w:rsidR="004B043A" w:rsidRDefault="00CE6430">
      <w:pPr>
        <w:pStyle w:val="11"/>
      </w:pPr>
      <w:r>
        <w:rPr>
          <w:rFonts w:hint="eastAsia"/>
        </w:rPr>
        <w:t>发音中包含的英文单词，转写时全部为小写。</w:t>
      </w:r>
    </w:p>
    <w:p w14:paraId="1237F14A" w14:textId="77777777" w:rsidR="004B043A" w:rsidRDefault="00CE6430">
      <w:pPr>
        <w:pStyle w:val="11"/>
      </w:pPr>
      <w:r>
        <w:rPr>
          <w:rFonts w:hint="eastAsia"/>
        </w:rPr>
        <w:t>发音中包含的英文字母，</w:t>
      </w:r>
      <w:r>
        <w:t>转写</w:t>
      </w:r>
      <w:r>
        <w:rPr>
          <w:rFonts w:hint="eastAsia"/>
        </w:rPr>
        <w:t>时全部为大写。</w:t>
      </w:r>
    </w:p>
    <w:p w14:paraId="073070D7" w14:textId="77777777" w:rsidR="004B043A" w:rsidRDefault="00CE6430">
      <w:pPr>
        <w:pStyle w:val="11"/>
      </w:pPr>
      <w:r>
        <w:rPr>
          <w:rFonts w:hint="eastAsia"/>
        </w:rPr>
        <w:t>对于一些大写专有名词，</w:t>
      </w:r>
      <w:r>
        <w:t>或者</w:t>
      </w:r>
      <w:r>
        <w:rPr>
          <w:rFonts w:hint="eastAsia"/>
        </w:rPr>
        <w:t>一些英文缩写全部大写加空格，例如：</w:t>
      </w:r>
      <w:r>
        <w:t>C E O</w:t>
      </w:r>
      <w:r>
        <w:t>、</w:t>
      </w:r>
      <w:r>
        <w:t>C</w:t>
      </w:r>
      <w:r>
        <w:rPr>
          <w:rFonts w:hint="eastAsia"/>
        </w:rPr>
        <w:t xml:space="preserve"> C</w:t>
      </w:r>
      <w:r>
        <w:t xml:space="preserve"> T V</w:t>
      </w:r>
      <w:r>
        <w:rPr>
          <w:rFonts w:hint="eastAsia"/>
        </w:rPr>
        <w:t xml:space="preserve"> </w:t>
      </w:r>
      <w:r>
        <w:rPr>
          <w:rFonts w:hint="eastAsia"/>
        </w:rPr>
        <w:t>等。</w:t>
      </w:r>
    </w:p>
    <w:p w14:paraId="68658A1F" w14:textId="77777777" w:rsidR="004B043A" w:rsidRDefault="00CE6430">
      <w:pPr>
        <w:pStyle w:val="11"/>
      </w:pPr>
      <w:r>
        <w:rPr>
          <w:rFonts w:hint="eastAsia"/>
        </w:rPr>
        <w:t>4</w:t>
      </w:r>
      <w:r>
        <w:rPr>
          <w:rFonts w:hint="eastAsia"/>
        </w:rPr>
        <w:t>）标注内容的完整性要与实际发音一致，不得删减。</w:t>
      </w:r>
    </w:p>
    <w:p w14:paraId="1A70B2F0" w14:textId="77777777" w:rsidR="004B043A" w:rsidRDefault="004B043A">
      <w:pPr>
        <w:spacing w:line="300" w:lineRule="auto"/>
        <w:rPr>
          <w:b/>
          <w:sz w:val="24"/>
          <w:szCs w:val="24"/>
        </w:rPr>
      </w:pPr>
    </w:p>
    <w:p w14:paraId="708D5556" w14:textId="77777777" w:rsidR="004B043A" w:rsidRDefault="00CE6430">
      <w:pPr>
        <w:pStyle w:val="1"/>
        <w:rPr>
          <w:rFonts w:cs="宋体"/>
          <w:sz w:val="40"/>
        </w:rPr>
      </w:pPr>
      <w:bookmarkStart w:id="81" w:name="_Toc24059"/>
      <w:bookmarkStart w:id="82" w:name="_Toc9077"/>
      <w:bookmarkStart w:id="83" w:name="_Toc513118597"/>
      <w:r>
        <w:rPr>
          <w:rFonts w:cs="宋体" w:hint="eastAsia"/>
          <w:sz w:val="40"/>
        </w:rPr>
        <w:lastRenderedPageBreak/>
        <w:t>6数据文件目录</w:t>
      </w:r>
      <w:bookmarkEnd w:id="81"/>
      <w:bookmarkEnd w:id="82"/>
      <w:bookmarkEnd w:id="83"/>
    </w:p>
    <w:p w14:paraId="790FAE43" w14:textId="77777777" w:rsidR="004B043A" w:rsidRDefault="00CE6430">
      <w:pPr>
        <w:pStyle w:val="2"/>
        <w:rPr>
          <w:rFonts w:cs="宋体"/>
        </w:rPr>
      </w:pPr>
      <w:bookmarkStart w:id="84" w:name="_Toc455"/>
      <w:bookmarkStart w:id="85" w:name="_Toc15711"/>
      <w:bookmarkStart w:id="86" w:name="_Toc513118598"/>
      <w:r>
        <w:rPr>
          <w:rFonts w:cs="宋体" w:hint="eastAsia"/>
        </w:rPr>
        <w:t xml:space="preserve">6.1 </w:t>
      </w:r>
      <w:r>
        <w:rPr>
          <w:rFonts w:cs="宋体" w:hint="eastAsia"/>
        </w:rPr>
        <w:t>目录结构</w:t>
      </w:r>
      <w:bookmarkEnd w:id="84"/>
      <w:bookmarkEnd w:id="85"/>
      <w:bookmarkEnd w:id="86"/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75"/>
      </w:tblGrid>
      <w:tr w:rsidR="004B043A" w14:paraId="50E464B1" w14:textId="77777777">
        <w:trPr>
          <w:trHeight w:val="540"/>
        </w:trPr>
        <w:tc>
          <w:tcPr>
            <w:tcW w:w="9375" w:type="dxa"/>
            <w:shd w:val="clear" w:color="auto" w:fill="FFFFFF" w:themeFill="background1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</w:tcPr>
          <w:p w14:paraId="699D4170" w14:textId="77777777" w:rsidR="004B043A" w:rsidRDefault="00CE6430">
            <w:pPr>
              <w:spacing w:line="324" w:lineRule="atLeast"/>
              <w:jc w:val="center"/>
              <w:rPr>
                <w:rFonts w:ascii="微软雅黑" w:hAnsi="微软雅黑" w:cs="微软雅黑"/>
                <w:b/>
                <w:bCs/>
                <w:color w:val="333333"/>
              </w:rPr>
            </w:pPr>
            <w:r>
              <w:rPr>
                <w:rFonts w:ascii="微软雅黑" w:hAnsi="微软雅黑" w:cs="宋体" w:hint="eastAsia"/>
                <w:b/>
                <w:bCs/>
                <w:color w:val="333333"/>
              </w:rPr>
              <w:t>数据目录树</w:t>
            </w:r>
          </w:p>
        </w:tc>
      </w:tr>
      <w:tr w:rsidR="004B043A" w14:paraId="0C619249" w14:textId="77777777">
        <w:tc>
          <w:tcPr>
            <w:tcW w:w="9375" w:type="dxa"/>
            <w:shd w:val="clear" w:color="auto" w:fill="FFFFFF" w:themeFill="background1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14:paraId="64F7AF91" w14:textId="77777777" w:rsidR="004B043A" w:rsidRDefault="00CE6430">
            <w:pPr>
              <w:widowControl/>
              <w:adjustRightInd/>
              <w:spacing w:line="240" w:lineRule="auto"/>
              <w:textAlignment w:val="auto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数据目录结构</w:t>
            </w:r>
          </w:p>
          <w:p w14:paraId="0D1742A4" w14:textId="77777777" w:rsidR="004B043A" w:rsidRDefault="00CE6430">
            <w:pPr>
              <w:widowControl/>
              <w:adjustRightInd/>
              <w:spacing w:line="240" w:lineRule="auto"/>
              <w:textAlignment w:val="auto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bookmarkStart w:id="87" w:name="OLE_LINK8"/>
            <w:bookmarkStart w:id="88" w:name="OLE_LINK9"/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 xml:space="preserve">│  </w:t>
            </w:r>
            <w:r w:rsidR="00AB1502"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AISHELL</w:t>
            </w:r>
            <w:r w:rsidR="004E2977"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>2-Data-Specification</w:t>
            </w:r>
            <w:r w:rsidR="00F824C3"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.docx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ab/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ab/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ab/>
            </w:r>
            <w:r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 xml:space="preserve">   </w:t>
            </w:r>
            <w:r w:rsidR="00B06D9D"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 xml:space="preserve">                            </w:t>
            </w:r>
            <w:r w:rsidR="00B06D9D"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（数据库说明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）</w:t>
            </w:r>
          </w:p>
          <w:p w14:paraId="506455CF" w14:textId="77777777" w:rsidR="00EC3314" w:rsidRDefault="009E7E0E">
            <w:pPr>
              <w:widowControl/>
              <w:adjustRightInd/>
              <w:spacing w:line="240" w:lineRule="auto"/>
              <w:textAlignment w:val="auto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│  README.txt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ab/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ab/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ab/>
            </w:r>
            <w:r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 xml:space="preserve">                                   </w:t>
            </w:r>
            <w:r w:rsidR="00B06D9D"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 xml:space="preserve">                   </w:t>
            </w:r>
            <w:r w:rsidR="00B06D9D"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（概述）</w:t>
            </w:r>
          </w:p>
          <w:p w14:paraId="343CC3F0" w14:textId="77777777" w:rsidR="009E7E0E" w:rsidRDefault="00EC3314">
            <w:pPr>
              <w:widowControl/>
              <w:adjustRightInd/>
              <w:spacing w:line="240" w:lineRule="auto"/>
              <w:textAlignment w:val="auto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│  ChangeLog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ab/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ab/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ab/>
            </w:r>
            <w:r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 xml:space="preserve">                                   </w:t>
            </w:r>
            <w:r w:rsidR="00B06D9D"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 xml:space="preserve">                   </w:t>
            </w:r>
            <w:r w:rsidR="00B06D9D"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（数据版本信息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 xml:space="preserve">）      </w:t>
            </w:r>
            <w:r w:rsidR="00CE6430"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 xml:space="preserve">                    </w:t>
            </w:r>
            <w:r w:rsidR="00CE6430"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 xml:space="preserve"> </w:t>
            </w:r>
            <w:r w:rsidR="00CE6430"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 xml:space="preserve">   </w:t>
            </w:r>
            <w:r w:rsidR="00CE6430"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 xml:space="preserve">                                         </w:t>
            </w:r>
          </w:p>
          <w:p w14:paraId="1A358A95" w14:textId="77777777" w:rsidR="009E7E0E" w:rsidRDefault="009E7E0E" w:rsidP="009E7E0E">
            <w:pPr>
              <w:widowControl/>
              <w:adjustRightInd/>
              <w:spacing w:line="240" w:lineRule="auto"/>
              <w:textAlignment w:val="auto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└─ data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ab/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ab/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ab/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ab/>
            </w:r>
            <w:r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 xml:space="preserve">                          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ab/>
            </w:r>
            <w:r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 xml:space="preserve">              </w:t>
            </w:r>
            <w:r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ab/>
              <w:t xml:space="preserve">   </w:t>
            </w:r>
            <w:r w:rsidR="00B06D9D"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 xml:space="preserve">         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（数据文件夹）</w:t>
            </w:r>
          </w:p>
          <w:p w14:paraId="1312390B" w14:textId="77777777" w:rsidR="009E7E0E" w:rsidRDefault="009E7E0E" w:rsidP="009E7E0E">
            <w:pPr>
              <w:widowControl/>
              <w:adjustRightInd/>
              <w:spacing w:line="240" w:lineRule="auto"/>
              <w:ind w:firstLineChars="200" w:firstLine="360"/>
              <w:textAlignment w:val="auto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│├─</w:t>
            </w:r>
            <w:r w:rsidR="007678E6"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wav.scp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 xml:space="preserve">               </w:t>
            </w:r>
            <w:r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 xml:space="preserve">                                              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 xml:space="preserve"> </w:t>
            </w:r>
            <w:r w:rsidR="00B06D9D"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 xml:space="preserve">    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（音频</w:t>
            </w:r>
            <w:r w:rsidR="00B06D9D"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文件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列表</w:t>
            </w:r>
            <w:r w:rsidR="00B06D9D"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）</w:t>
            </w:r>
          </w:p>
          <w:p w14:paraId="3D231657" w14:textId="77777777" w:rsidR="009E7E0E" w:rsidRDefault="009E7E0E" w:rsidP="009E7E0E">
            <w:pPr>
              <w:widowControl/>
              <w:adjustRightInd/>
              <w:spacing w:line="240" w:lineRule="auto"/>
              <w:ind w:firstLineChars="200" w:firstLine="360"/>
              <w:textAlignment w:val="auto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│├─trans.</w:t>
            </w:r>
            <w:r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>txt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 xml:space="preserve">               </w:t>
            </w:r>
            <w:r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 xml:space="preserve">                                              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 xml:space="preserve"> </w:t>
            </w:r>
            <w:r w:rsidR="00B06D9D"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 xml:space="preserve">   </w:t>
            </w:r>
            <w:r w:rsidR="00B06D9D"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（转写文本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列表</w:t>
            </w:r>
            <w:r w:rsidR="00B06D9D"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）</w:t>
            </w:r>
          </w:p>
          <w:p w14:paraId="061CDC0E" w14:textId="77777777" w:rsidR="009E7E0E" w:rsidRDefault="009E7E0E" w:rsidP="009E7E0E">
            <w:pPr>
              <w:widowControl/>
              <w:adjustRightInd/>
              <w:spacing w:line="240" w:lineRule="auto"/>
              <w:ind w:firstLineChars="200" w:firstLine="360"/>
              <w:textAlignment w:val="auto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│├─spk_info.</w:t>
            </w:r>
            <w:r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>txt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 xml:space="preserve">               </w:t>
            </w:r>
            <w:r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 xml:space="preserve">                                              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 xml:space="preserve"> </w:t>
            </w:r>
            <w:r w:rsidR="00B06D9D"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（录音人信息列表）</w:t>
            </w:r>
          </w:p>
          <w:p w14:paraId="1C32AD66" w14:textId="77777777" w:rsidR="00EC3314" w:rsidRDefault="00EC3314" w:rsidP="00EC3314">
            <w:pPr>
              <w:widowControl/>
              <w:adjustRightInd/>
              <w:spacing w:line="240" w:lineRule="auto"/>
              <w:ind w:firstLineChars="200" w:firstLine="360"/>
              <w:textAlignment w:val="auto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 xml:space="preserve">│├─wav               </w:t>
            </w:r>
            <w:r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 xml:space="preserve">                                              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 xml:space="preserve"> </w:t>
            </w:r>
            <w:r w:rsidR="00B06D9D"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 xml:space="preserve">        </w:t>
            </w:r>
            <w:r w:rsidR="00B06D9D"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（音频文件夹）</w:t>
            </w:r>
          </w:p>
          <w:p w14:paraId="5F32F141" w14:textId="77777777" w:rsidR="00EC3314" w:rsidRDefault="00EC3314" w:rsidP="00EC3314">
            <w:pPr>
              <w:widowControl/>
              <w:adjustRightInd/>
              <w:spacing w:line="240" w:lineRule="auto"/>
              <w:ind w:firstLineChars="400" w:firstLine="720"/>
              <w:textAlignment w:val="auto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│├─</w:t>
            </w:r>
            <w:r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>D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2166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ab/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ab/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ab/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ab/>
            </w:r>
            <w:r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ab/>
            </w:r>
            <w:r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ab/>
              <w:t xml:space="preserve">                                    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（录音人文件夹）</w:t>
            </w:r>
          </w:p>
          <w:p w14:paraId="405E243A" w14:textId="77777777" w:rsidR="00EC3314" w:rsidRDefault="00EC3314" w:rsidP="00EC3314">
            <w:pPr>
              <w:widowControl/>
              <w:adjustRightInd/>
              <w:spacing w:line="240" w:lineRule="auto"/>
              <w:textAlignment w:val="auto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 xml:space="preserve">   </w:t>
            </w:r>
            <w:r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 xml:space="preserve">    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 xml:space="preserve"> ││  ││      </w:t>
            </w:r>
            <w:r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>ID2166W0001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.wav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ab/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ab/>
            </w:r>
            <w:r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ab/>
              <w:t xml:space="preserve">                           </w:t>
            </w:r>
            <w:r w:rsidR="00B06D9D"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 xml:space="preserve">    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（音频文件）</w:t>
            </w:r>
          </w:p>
          <w:bookmarkEnd w:id="87"/>
          <w:bookmarkEnd w:id="88"/>
          <w:p w14:paraId="76A0A833" w14:textId="77777777" w:rsidR="004B043A" w:rsidRDefault="004B043A" w:rsidP="00EC3314">
            <w:pPr>
              <w:widowControl/>
              <w:adjustRightInd/>
              <w:spacing w:line="240" w:lineRule="auto"/>
              <w:textAlignment w:val="auto"/>
              <w:rPr>
                <w:rFonts w:ascii="微软雅黑" w:hAnsi="微软雅黑" w:cs="微软雅黑"/>
                <w:color w:val="333333"/>
                <w:sz w:val="18"/>
                <w:szCs w:val="18"/>
              </w:rPr>
            </w:pPr>
          </w:p>
        </w:tc>
      </w:tr>
    </w:tbl>
    <w:p w14:paraId="1635A169" w14:textId="77777777" w:rsidR="004B043A" w:rsidRDefault="004B043A"/>
    <w:p w14:paraId="227DF70A" w14:textId="77777777" w:rsidR="004B043A" w:rsidRDefault="004B043A"/>
    <w:p w14:paraId="557AEF75" w14:textId="77777777" w:rsidR="004B043A" w:rsidRDefault="004B043A"/>
    <w:p w14:paraId="68413784" w14:textId="77777777" w:rsidR="004B043A" w:rsidRDefault="00CE6430">
      <w:pPr>
        <w:pStyle w:val="2"/>
        <w:rPr>
          <w:rFonts w:cs="宋体"/>
        </w:rPr>
      </w:pPr>
      <w:bookmarkStart w:id="89" w:name="_Toc2975"/>
      <w:bookmarkStart w:id="90" w:name="_Toc10495"/>
      <w:bookmarkStart w:id="91" w:name="_Toc513118599"/>
      <w:r>
        <w:rPr>
          <w:rFonts w:cs="宋体" w:hint="eastAsia"/>
        </w:rPr>
        <w:t xml:space="preserve">6.2 </w:t>
      </w:r>
      <w:r>
        <w:rPr>
          <w:rFonts w:cs="宋体" w:hint="eastAsia"/>
        </w:rPr>
        <w:t>命名规则</w:t>
      </w:r>
      <w:bookmarkEnd w:id="89"/>
      <w:bookmarkEnd w:id="90"/>
      <w:bookmarkEnd w:id="91"/>
    </w:p>
    <w:p w14:paraId="28FB9EE4" w14:textId="77777777" w:rsidR="004B043A" w:rsidRDefault="00CE6430">
      <w:pPr>
        <w:pStyle w:val="3"/>
      </w:pPr>
      <w:bookmarkStart w:id="92" w:name="_Toc2048"/>
      <w:bookmarkStart w:id="93" w:name="_Toc6986"/>
      <w:bookmarkStart w:id="94" w:name="_Toc513118600"/>
      <w:r>
        <w:rPr>
          <w:rFonts w:hint="eastAsia"/>
        </w:rPr>
        <w:t>6.</w:t>
      </w:r>
      <w:r>
        <w:t>2</w:t>
      </w:r>
      <w:r>
        <w:rPr>
          <w:rFonts w:hint="eastAsia"/>
        </w:rPr>
        <w:t>.1</w:t>
      </w:r>
      <w:r>
        <w:t xml:space="preserve"> </w:t>
      </w:r>
      <w:r>
        <w:rPr>
          <w:rFonts w:hint="eastAsia"/>
        </w:rPr>
        <w:t>目录命名规则</w:t>
      </w:r>
      <w:bookmarkEnd w:id="92"/>
      <w:bookmarkEnd w:id="93"/>
      <w:bookmarkEnd w:id="94"/>
    </w:p>
    <w:p w14:paraId="580B65CC" w14:textId="77777777" w:rsidR="004B043A" w:rsidRDefault="00514D91">
      <w:pPr>
        <w:spacing w:line="300" w:lineRule="auto"/>
        <w:ind w:firstLine="480"/>
        <w:jc w:val="center"/>
        <w:rPr>
          <w:b/>
        </w:rPr>
      </w:pPr>
      <w:r>
        <w:rPr>
          <w:b/>
        </w:rPr>
        <w:t>/&lt;CORPUS&gt;/</w:t>
      </w:r>
      <w:r w:rsidR="00C418E4">
        <w:rPr>
          <w:b/>
        </w:rPr>
        <w:t>&lt;DATA</w:t>
      </w:r>
      <w:r w:rsidR="007768FE">
        <w:rPr>
          <w:b/>
        </w:rPr>
        <w:t>1</w:t>
      </w:r>
      <w:r w:rsidR="00C418E4">
        <w:rPr>
          <w:b/>
        </w:rPr>
        <w:t>&gt;/</w:t>
      </w:r>
      <w:r>
        <w:rPr>
          <w:b/>
        </w:rPr>
        <w:t>&lt;DATA</w:t>
      </w:r>
      <w:r w:rsidR="007768FE">
        <w:rPr>
          <w:b/>
        </w:rPr>
        <w:t>2</w:t>
      </w:r>
      <w:r w:rsidR="00CE6430">
        <w:rPr>
          <w:b/>
        </w:rPr>
        <w:t>&gt;/</w:t>
      </w:r>
      <w:r>
        <w:rPr>
          <w:b/>
        </w:rPr>
        <w:t>&lt;USAGE&gt;/</w:t>
      </w:r>
      <w:r w:rsidR="00CE6430">
        <w:rPr>
          <w:b/>
        </w:rPr>
        <w:t>&lt;FILE_ID&gt;/&lt;SPEECH_ID&gt;</w:t>
      </w:r>
    </w:p>
    <w:p w14:paraId="484D1C33" w14:textId="77777777" w:rsidR="004B043A" w:rsidRDefault="00CE6430">
      <w:pPr>
        <w:spacing w:line="300" w:lineRule="auto"/>
        <w:jc w:val="center"/>
        <w:rPr>
          <w:color w:val="00B0F0"/>
        </w:rPr>
      </w:pPr>
      <w:r>
        <w:t>e.g.</w:t>
      </w:r>
      <w:r w:rsidR="00C418E4">
        <w:t>AISHELL-2/</w:t>
      </w:r>
      <w:r w:rsidR="00C418E4">
        <w:rPr>
          <w:rFonts w:hint="eastAsia"/>
        </w:rPr>
        <w:t>iOS</w:t>
      </w:r>
      <w:r>
        <w:rPr>
          <w:rFonts w:hint="eastAsia"/>
        </w:rPr>
        <w:t>/</w:t>
      </w:r>
      <w:r w:rsidR="003B4007">
        <w:rPr>
          <w:rFonts w:hint="eastAsia"/>
        </w:rPr>
        <w:t>data</w:t>
      </w:r>
      <w:r>
        <w:t>/</w:t>
      </w:r>
      <w:r w:rsidR="003B4007">
        <w:rPr>
          <w:rFonts w:hint="eastAsia"/>
        </w:rPr>
        <w:t>wav/</w:t>
      </w:r>
      <w:r w:rsidR="003B4007">
        <w:t>D2166/ID2166</w:t>
      </w:r>
      <w:r>
        <w:t>W0001</w:t>
      </w:r>
      <w:r>
        <w:rPr>
          <w:rFonts w:hint="eastAsia"/>
        </w:rPr>
        <w:t>.wav</w:t>
      </w:r>
    </w:p>
    <w:p w14:paraId="513FA93E" w14:textId="77777777" w:rsidR="004B043A" w:rsidRDefault="004B043A">
      <w:pPr>
        <w:spacing w:line="300" w:lineRule="auto"/>
        <w:jc w:val="center"/>
      </w:pPr>
    </w:p>
    <w:tbl>
      <w:tblPr>
        <w:tblW w:w="7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6"/>
        <w:gridCol w:w="2816"/>
        <w:gridCol w:w="2318"/>
      </w:tblGrid>
      <w:tr w:rsidR="004B043A" w14:paraId="7A2D98E7" w14:textId="77777777" w:rsidTr="00514D91">
        <w:trPr>
          <w:trHeight w:val="258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8BC3" w14:textId="77777777" w:rsidR="004B043A" w:rsidRDefault="00CE64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目录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8252" w14:textId="77777777" w:rsidR="004B043A" w:rsidRDefault="00CE64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内容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4C65" w14:textId="77777777" w:rsidR="004B043A" w:rsidRDefault="00CE64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备注</w:t>
            </w:r>
          </w:p>
        </w:tc>
      </w:tr>
      <w:tr w:rsidR="004B043A" w14:paraId="5C572C77" w14:textId="77777777" w:rsidTr="00514D91">
        <w:trPr>
          <w:trHeight w:val="258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CA6F" w14:textId="77777777" w:rsidR="004B043A" w:rsidRDefault="00CE6430">
            <w:pPr>
              <w:widowControl/>
              <w:adjustRightInd/>
              <w:spacing w:line="240" w:lineRule="auto"/>
              <w:textAlignment w:val="auto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>CORPUS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C930" w14:textId="77777777" w:rsidR="004B043A" w:rsidRDefault="006E1FF9">
            <w:pPr>
              <w:widowControl/>
              <w:adjustRightInd/>
              <w:spacing w:line="240" w:lineRule="auto"/>
              <w:textAlignment w:val="auto"/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22"/>
              </w:rPr>
              <w:t>AIS</w:t>
            </w:r>
            <w:r w:rsidR="00205850"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  <w:t>HELL-2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E725" w14:textId="77777777" w:rsidR="004B043A" w:rsidRDefault="006E1FF9">
            <w:pPr>
              <w:widowControl/>
              <w:adjustRightInd/>
              <w:spacing w:line="240" w:lineRule="auto"/>
              <w:textAlignment w:val="auto"/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22"/>
              </w:rPr>
              <w:t>数据库</w:t>
            </w:r>
          </w:p>
        </w:tc>
      </w:tr>
      <w:tr w:rsidR="007768FE" w14:paraId="19ACF860" w14:textId="77777777" w:rsidTr="00514D91">
        <w:trPr>
          <w:trHeight w:val="245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A9A6" w14:textId="77777777" w:rsidR="007768FE" w:rsidRDefault="007768FE">
            <w:pPr>
              <w:widowControl/>
              <w:adjustRightInd/>
              <w:spacing w:line="240" w:lineRule="auto"/>
              <w:textAlignment w:val="auto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>DATA1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1122" w14:textId="77777777" w:rsidR="007768FE" w:rsidRDefault="007768FE">
            <w:pPr>
              <w:widowControl/>
              <w:adjustRightInd/>
              <w:spacing w:line="240" w:lineRule="auto"/>
              <w:textAlignment w:val="auto"/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22"/>
              </w:rPr>
              <w:t>i</w:t>
            </w:r>
            <w:r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  <w:t>OS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184C" w14:textId="77777777" w:rsidR="007768FE" w:rsidRDefault="007768FE">
            <w:pPr>
              <w:widowControl/>
              <w:adjustRightInd/>
              <w:spacing w:line="240" w:lineRule="auto"/>
              <w:textAlignment w:val="auto"/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22"/>
              </w:rPr>
              <w:t>iOS</w:t>
            </w:r>
          </w:p>
        </w:tc>
      </w:tr>
      <w:tr w:rsidR="00514D91" w14:paraId="5FAAC5F9" w14:textId="77777777" w:rsidTr="00514D91">
        <w:trPr>
          <w:trHeight w:val="245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2968" w14:textId="77777777" w:rsidR="00514D91" w:rsidRDefault="00514D91">
            <w:pPr>
              <w:widowControl/>
              <w:adjustRightInd/>
              <w:spacing w:line="240" w:lineRule="auto"/>
              <w:textAlignment w:val="auto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>DATA</w:t>
            </w:r>
            <w:r w:rsidR="007768FE"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>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4CE7" w14:textId="77777777" w:rsidR="00514D91" w:rsidRDefault="00514D91">
            <w:pPr>
              <w:widowControl/>
              <w:adjustRightInd/>
              <w:spacing w:line="240" w:lineRule="auto"/>
              <w:textAlignment w:val="auto"/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22"/>
              </w:rPr>
              <w:t>data</w:t>
            </w:r>
            <w:r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  <w:t xml:space="preserve"> &amp; RADME &amp; C</w:t>
            </w: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22"/>
              </w:rPr>
              <w:t>ha</w:t>
            </w:r>
            <w:r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  <w:t>ngeLog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16C2" w14:textId="77777777" w:rsidR="00514D91" w:rsidRDefault="00514D91">
            <w:pPr>
              <w:widowControl/>
              <w:adjustRightInd/>
              <w:spacing w:line="240" w:lineRule="auto"/>
              <w:textAlignment w:val="auto"/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22"/>
              </w:rPr>
              <w:t>数据信息</w:t>
            </w:r>
          </w:p>
        </w:tc>
      </w:tr>
      <w:tr w:rsidR="004B043A" w14:paraId="7B0C2BDC" w14:textId="77777777" w:rsidTr="00514D91">
        <w:trPr>
          <w:trHeight w:val="245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D5D2" w14:textId="77777777" w:rsidR="004B043A" w:rsidRDefault="00CE6430">
            <w:pPr>
              <w:widowControl/>
              <w:adjustRightInd/>
              <w:spacing w:line="240" w:lineRule="auto"/>
              <w:textAlignment w:val="auto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>USAGE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B681" w14:textId="77777777" w:rsidR="004B043A" w:rsidRDefault="00514D91">
            <w:pPr>
              <w:widowControl/>
              <w:adjustRightInd/>
              <w:spacing w:line="240" w:lineRule="auto"/>
              <w:textAlignment w:val="auto"/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22"/>
              </w:rPr>
              <w:t>wav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24D7" w14:textId="77777777" w:rsidR="004B043A" w:rsidRDefault="00514D91">
            <w:pPr>
              <w:widowControl/>
              <w:adjustRightInd/>
              <w:spacing w:line="240" w:lineRule="auto"/>
              <w:textAlignment w:val="auto"/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22"/>
              </w:rPr>
              <w:t>数据</w:t>
            </w:r>
            <w:r w:rsidR="00931A22">
              <w:rPr>
                <w:rFonts w:ascii="微软雅黑" w:eastAsia="微软雅黑" w:hAnsi="微软雅黑" w:cs="宋体" w:hint="eastAsia"/>
                <w:color w:val="000000"/>
                <w:sz w:val="18"/>
                <w:szCs w:val="22"/>
              </w:rPr>
              <w:t>文件夹</w:t>
            </w:r>
          </w:p>
        </w:tc>
      </w:tr>
      <w:tr w:rsidR="004B043A" w14:paraId="59AC874F" w14:textId="77777777" w:rsidTr="00514D91">
        <w:trPr>
          <w:trHeight w:val="258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9C5F" w14:textId="77777777" w:rsidR="004B043A" w:rsidRDefault="00CE6430">
            <w:pPr>
              <w:widowControl/>
              <w:adjustRightInd/>
              <w:spacing w:line="240" w:lineRule="auto"/>
              <w:textAlignment w:val="auto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FILE_ID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AF51" w14:textId="77777777" w:rsidR="004B043A" w:rsidRDefault="00514D91">
            <w:pPr>
              <w:widowControl/>
              <w:adjustRightInd/>
              <w:spacing w:line="240" w:lineRule="auto"/>
              <w:textAlignment w:val="auto"/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  <w:t>D2166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A937" w14:textId="77777777" w:rsidR="004B043A" w:rsidRDefault="00CE6430" w:rsidP="00931A22">
            <w:pPr>
              <w:widowControl/>
              <w:adjustRightInd/>
              <w:spacing w:line="240" w:lineRule="auto"/>
              <w:textAlignment w:val="auto"/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22"/>
              </w:rPr>
              <w:t>录音人文件夹</w:t>
            </w:r>
          </w:p>
        </w:tc>
      </w:tr>
      <w:tr w:rsidR="004B043A" w14:paraId="0F947BCE" w14:textId="77777777" w:rsidTr="00514D91">
        <w:trPr>
          <w:trHeight w:val="258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C3DB" w14:textId="77777777" w:rsidR="004B043A" w:rsidRDefault="00CE6430">
            <w:pPr>
              <w:widowControl/>
              <w:adjustRightInd/>
              <w:spacing w:line="240" w:lineRule="auto"/>
              <w:textAlignment w:val="auto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>SPEECH_ID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8074" w14:textId="77777777" w:rsidR="004B043A" w:rsidRDefault="00514D91" w:rsidP="00514D91">
            <w:pPr>
              <w:widowControl/>
              <w:adjustRightInd/>
              <w:spacing w:line="240" w:lineRule="auto"/>
              <w:textAlignment w:val="auto"/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  <w:t>ID2166</w:t>
            </w:r>
            <w:r w:rsidR="00CE6430" w:rsidRPr="00451C22"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  <w:t>W0001</w:t>
            </w:r>
            <w:r w:rsidR="00CE6430"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  <w:t>.wav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9816" w14:textId="77777777" w:rsidR="004B043A" w:rsidRDefault="00CE6430">
            <w:pPr>
              <w:widowControl/>
              <w:adjustRightInd/>
              <w:spacing w:line="240" w:lineRule="auto"/>
              <w:textAlignment w:val="auto"/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  <w:t>WAV</w:t>
            </w: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22"/>
              </w:rPr>
              <w:t>文件</w:t>
            </w:r>
          </w:p>
        </w:tc>
      </w:tr>
    </w:tbl>
    <w:p w14:paraId="4E5E5252" w14:textId="77777777" w:rsidR="004B043A" w:rsidRDefault="00CE6430">
      <w:pPr>
        <w:jc w:val="center"/>
      </w:pPr>
      <w:r w:rsidRPr="00000C69">
        <w:rPr>
          <w:rFonts w:hint="eastAsia"/>
        </w:rPr>
        <w:t>图表6-2-1</w:t>
      </w:r>
    </w:p>
    <w:p w14:paraId="1388EE61" w14:textId="77777777" w:rsidR="004B043A" w:rsidRDefault="004B043A">
      <w:pPr>
        <w:jc w:val="center"/>
      </w:pPr>
    </w:p>
    <w:p w14:paraId="072DC9DF" w14:textId="77777777" w:rsidR="004B043A" w:rsidRDefault="00CE6430">
      <w:pPr>
        <w:pStyle w:val="3"/>
        <w:rPr>
          <w:b w:val="0"/>
        </w:rPr>
      </w:pPr>
      <w:bookmarkStart w:id="95" w:name="_Toc513118601"/>
      <w:bookmarkStart w:id="96" w:name="_Toc32247"/>
      <w:bookmarkStart w:id="97" w:name="_Toc23411"/>
      <w:r>
        <w:rPr>
          <w:rFonts w:hint="eastAsia"/>
        </w:rPr>
        <w:lastRenderedPageBreak/>
        <w:t>6.</w:t>
      </w:r>
      <w:r>
        <w:t>2</w:t>
      </w:r>
      <w:r>
        <w:rPr>
          <w:rFonts w:hint="eastAsia"/>
        </w:rPr>
        <w:t>.2</w:t>
      </w:r>
      <w:r>
        <w:t xml:space="preserve"> </w:t>
      </w:r>
      <w:r>
        <w:rPr>
          <w:rFonts w:hint="eastAsia"/>
        </w:rPr>
        <w:t>文件命名规则</w:t>
      </w:r>
      <w:bookmarkEnd w:id="95"/>
      <w:r>
        <w:rPr>
          <w:rFonts w:hint="eastAsia"/>
        </w:rPr>
        <w:t xml:space="preserve"> </w:t>
      </w:r>
      <w:bookmarkEnd w:id="96"/>
      <w:bookmarkEnd w:id="97"/>
    </w:p>
    <w:p w14:paraId="02A62032" w14:textId="77777777" w:rsidR="004B043A" w:rsidRDefault="00CE6430">
      <w:pPr>
        <w:spacing w:line="300" w:lineRule="auto"/>
        <w:ind w:firstLine="480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&lt;CORPUS_ID&gt;</w:t>
      </w:r>
      <w:r>
        <w:rPr>
          <w:b/>
          <w:sz w:val="24"/>
          <w:szCs w:val="24"/>
        </w:rPr>
        <w:t>&lt;SPEAKER_IC&gt;&lt;WAV_NUM&gt;</w:t>
      </w:r>
    </w:p>
    <w:p w14:paraId="3A2DC9C6" w14:textId="77777777" w:rsidR="004B043A" w:rsidRDefault="00CE6430">
      <w:pPr>
        <w:spacing w:line="300" w:lineRule="auto"/>
        <w:jc w:val="center"/>
      </w:pPr>
      <w:r>
        <w:t xml:space="preserve">e.g. </w:t>
      </w:r>
      <w:r w:rsidR="008925FE">
        <w:t>ID2166</w:t>
      </w:r>
      <w:r>
        <w:t>W0001</w:t>
      </w:r>
      <w:r>
        <w:rPr>
          <w:rFonts w:hint="eastAsia"/>
        </w:rPr>
        <w:t>.wav</w:t>
      </w:r>
    </w:p>
    <w:p w14:paraId="09A27FD6" w14:textId="77777777" w:rsidR="004B043A" w:rsidRDefault="004B043A"/>
    <w:tbl>
      <w:tblPr>
        <w:tblW w:w="6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3"/>
        <w:gridCol w:w="2074"/>
        <w:gridCol w:w="2074"/>
      </w:tblGrid>
      <w:tr w:rsidR="004B043A" w14:paraId="43C636E8" w14:textId="77777777">
        <w:trPr>
          <w:trHeight w:val="313"/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E320" w14:textId="77777777" w:rsidR="004B043A" w:rsidRDefault="00CE6430">
            <w:pPr>
              <w:spacing w:line="300" w:lineRule="auto"/>
              <w:jc w:val="center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文件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06CF" w14:textId="77777777" w:rsidR="004B043A" w:rsidRDefault="00CE6430">
            <w:pPr>
              <w:spacing w:line="300" w:lineRule="auto"/>
              <w:jc w:val="center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内容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1846" w14:textId="77777777" w:rsidR="004B043A" w:rsidRDefault="00CE6430">
            <w:pPr>
              <w:spacing w:line="300" w:lineRule="auto"/>
              <w:jc w:val="center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备注</w:t>
            </w:r>
          </w:p>
        </w:tc>
      </w:tr>
      <w:tr w:rsidR="004B043A" w14:paraId="5AA8933A" w14:textId="77777777">
        <w:trPr>
          <w:trHeight w:val="324"/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3754" w14:textId="77777777" w:rsidR="004B043A" w:rsidRDefault="00CE6430">
            <w:pPr>
              <w:spacing w:line="300" w:lineRule="auto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sz w:val="18"/>
                <w:szCs w:val="22"/>
              </w:rPr>
              <w:t>CORPUS_ID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4B35" w14:textId="77777777" w:rsidR="004B043A" w:rsidRDefault="008925FE">
            <w:pPr>
              <w:spacing w:line="300" w:lineRule="auto"/>
            </w:pPr>
            <w:r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  <w:t>I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2B37" w14:textId="77777777" w:rsidR="004B043A" w:rsidRDefault="008925FE">
            <w:pPr>
              <w:spacing w:line="300" w:lineRule="auto"/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22"/>
              </w:rPr>
              <w:t>i</w:t>
            </w:r>
            <w:r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  <w:t>OS</w:t>
            </w:r>
          </w:p>
        </w:tc>
      </w:tr>
      <w:tr w:rsidR="004B043A" w14:paraId="2C7071F2" w14:textId="77777777">
        <w:trPr>
          <w:trHeight w:val="313"/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0565" w14:textId="77777777" w:rsidR="004B043A" w:rsidRDefault="00CE6430">
            <w:pPr>
              <w:spacing w:line="300" w:lineRule="auto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>SPEAKER_NUM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A7B0" w14:textId="77777777" w:rsidR="004B043A" w:rsidRDefault="008925FE">
            <w:pPr>
              <w:spacing w:line="300" w:lineRule="auto"/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  <w:t>D2166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0D63" w14:textId="77777777" w:rsidR="004B043A" w:rsidRDefault="00CE6430">
            <w:pPr>
              <w:spacing w:line="300" w:lineRule="auto"/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22"/>
              </w:rPr>
              <w:t>录音人ID</w:t>
            </w:r>
          </w:p>
        </w:tc>
      </w:tr>
      <w:tr w:rsidR="004B043A" w14:paraId="1BAE43D8" w14:textId="77777777">
        <w:trPr>
          <w:trHeight w:val="313"/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28BA" w14:textId="77777777" w:rsidR="004B043A" w:rsidRDefault="00CE6430">
            <w:pPr>
              <w:spacing w:line="300" w:lineRule="auto"/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/>
                <w:b/>
                <w:color w:val="000000"/>
                <w:sz w:val="18"/>
                <w:szCs w:val="22"/>
              </w:rPr>
              <w:t>WAV_NUM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6346" w14:textId="77777777" w:rsidR="004B043A" w:rsidRDefault="00CE6430">
            <w:pPr>
              <w:spacing w:line="300" w:lineRule="auto"/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</w:pPr>
            <w:r w:rsidRPr="00451C22"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  <w:t>W0001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7070" w14:textId="77777777" w:rsidR="004B043A" w:rsidRDefault="00CE6430">
            <w:pPr>
              <w:spacing w:line="300" w:lineRule="auto"/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</w:pPr>
            <w:r>
              <w:rPr>
                <w:rFonts w:ascii="微软雅黑" w:eastAsia="微软雅黑" w:hAnsi="微软雅黑" w:cs="宋体"/>
                <w:color w:val="000000"/>
                <w:sz w:val="18"/>
                <w:szCs w:val="22"/>
              </w:rPr>
              <w:t xml:space="preserve">WAV </w:t>
            </w: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22"/>
              </w:rPr>
              <w:t>编号</w:t>
            </w:r>
          </w:p>
        </w:tc>
      </w:tr>
    </w:tbl>
    <w:p w14:paraId="076D7011" w14:textId="77777777" w:rsidR="004B043A" w:rsidRPr="00000C69" w:rsidRDefault="00CE6430">
      <w:pPr>
        <w:jc w:val="center"/>
      </w:pPr>
      <w:r w:rsidRPr="00000C69">
        <w:rPr>
          <w:rFonts w:hint="eastAsia"/>
        </w:rPr>
        <w:t>图表6-2-2</w:t>
      </w:r>
    </w:p>
    <w:p w14:paraId="0C70F14E" w14:textId="77777777" w:rsidR="004B043A" w:rsidRDefault="004B043A">
      <w:pPr>
        <w:spacing w:line="300" w:lineRule="auto"/>
        <w:rPr>
          <w:b/>
          <w:sz w:val="28"/>
          <w:szCs w:val="28"/>
        </w:rPr>
      </w:pPr>
    </w:p>
    <w:sectPr w:rsidR="004B04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679AB" w14:textId="77777777" w:rsidR="002C2BB0" w:rsidRDefault="002C2BB0">
      <w:pPr>
        <w:spacing w:line="240" w:lineRule="auto"/>
      </w:pPr>
      <w:r>
        <w:separator/>
      </w:r>
    </w:p>
  </w:endnote>
  <w:endnote w:type="continuationSeparator" w:id="0">
    <w:p w14:paraId="1B52C95E" w14:textId="77777777" w:rsidR="002C2BB0" w:rsidRDefault="002C2B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4464A" w14:textId="77777777" w:rsidR="00A073D1" w:rsidRDefault="00A073D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71417529"/>
    </w:sdtPr>
    <w:sdtEndPr/>
    <w:sdtContent>
      <w:p w14:paraId="79FE6931" w14:textId="77777777" w:rsidR="00F824C3" w:rsidRDefault="00F824C3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8E6" w:rsidRPr="007678E6">
          <w:rPr>
            <w:noProof/>
            <w:lang w:val="zh-CN"/>
          </w:rPr>
          <w:t>6</w:t>
        </w:r>
        <w:r>
          <w:fldChar w:fldCharType="end"/>
        </w:r>
      </w:p>
    </w:sdtContent>
  </w:sdt>
  <w:p w14:paraId="301663D4" w14:textId="77777777" w:rsidR="00F824C3" w:rsidRDefault="00F824C3">
    <w:pPr>
      <w:pStyle w:val="ad"/>
      <w:jc w:val="cent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2E9A4EBE" wp14:editId="70CBA45D">
          <wp:simplePos x="0" y="0"/>
          <wp:positionH relativeFrom="margin">
            <wp:posOffset>521970</wp:posOffset>
          </wp:positionH>
          <wp:positionV relativeFrom="paragraph">
            <wp:posOffset>146685</wp:posOffset>
          </wp:positionV>
          <wp:extent cx="4263390" cy="446405"/>
          <wp:effectExtent l="0" t="0" r="3810" b="0"/>
          <wp:wrapNone/>
          <wp:docPr id="12" name="图片 12" descr="D:\贝壳\aishell_id-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D:\贝壳\aishell_id-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6339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171BD" w14:textId="77777777" w:rsidR="00F824C3" w:rsidRDefault="00F824C3">
    <w:pPr>
      <w:pStyle w:val="ad"/>
      <w:tabs>
        <w:tab w:val="clear" w:pos="4153"/>
        <w:tab w:val="clear" w:pos="8306"/>
        <w:tab w:val="left" w:pos="5309"/>
      </w:tabs>
    </w:pPr>
    <w:r>
      <w:rPr>
        <w:noProof/>
      </w:rPr>
      <w:drawing>
        <wp:anchor distT="0" distB="0" distL="114300" distR="114300" simplePos="0" relativeHeight="251667456" behindDoc="0" locked="0" layoutInCell="1" allowOverlap="1" wp14:anchorId="341FBB4D" wp14:editId="406138F6">
          <wp:simplePos x="0" y="0"/>
          <wp:positionH relativeFrom="column">
            <wp:posOffset>-1270</wp:posOffset>
          </wp:positionH>
          <wp:positionV relativeFrom="paragraph">
            <wp:posOffset>-6350</wp:posOffset>
          </wp:positionV>
          <wp:extent cx="5274310" cy="563245"/>
          <wp:effectExtent l="0" t="0" r="2540" b="8890"/>
          <wp:wrapNone/>
          <wp:docPr id="11" name="图片 11" descr="D:\贝壳\aishell_id-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D:\贝壳\aishell_id-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4310" cy="563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E451C6E" w14:textId="77777777" w:rsidR="00F824C3" w:rsidRDefault="00F824C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E139C8" w14:textId="77777777" w:rsidR="002C2BB0" w:rsidRDefault="002C2BB0">
      <w:pPr>
        <w:spacing w:line="240" w:lineRule="auto"/>
      </w:pPr>
      <w:r>
        <w:separator/>
      </w:r>
    </w:p>
  </w:footnote>
  <w:footnote w:type="continuationSeparator" w:id="0">
    <w:p w14:paraId="1260F761" w14:textId="77777777" w:rsidR="002C2BB0" w:rsidRDefault="002C2B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9A89F" w14:textId="1D3C2633" w:rsidR="00F824C3" w:rsidRDefault="002C2BB0">
    <w:pPr>
      <w:pStyle w:val="af"/>
    </w:pPr>
    <w:r>
      <w:rPr>
        <w:noProof/>
      </w:rPr>
      <w:pict w14:anchorId="27923F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96719" o:spid="_x0000_s2060" type="#_x0000_t75" style="position:absolute;left:0;text-align:left;margin-left:0;margin-top:0;width:415.25pt;height:78.4pt;z-index:-251644928;mso-position-horizontal:center;mso-position-horizontal-relative:margin;mso-position-vertical:center;mso-position-vertical-relative:margin" o:allowincell="f">
          <v:imagedata r:id="rId1" o:title="copyright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E9B3C" w14:textId="308BBAB6" w:rsidR="00F824C3" w:rsidRDefault="002C2BB0">
    <w:pPr>
      <w:pStyle w:val="af"/>
      <w:spacing w:after="120"/>
      <w:jc w:val="right"/>
      <w:rPr>
        <w:b/>
      </w:rPr>
    </w:pPr>
    <w:r>
      <w:rPr>
        <w:noProof/>
        <w:sz w:val="24"/>
        <w:szCs w:val="24"/>
      </w:rPr>
      <w:pict w14:anchorId="7B86B2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96720" o:spid="_x0000_s2061" type="#_x0000_t75" style="position:absolute;left:0;text-align:left;margin-left:0;margin-top:0;width:415.25pt;height:78.4pt;z-index:-251643904;mso-position-horizontal:center;mso-position-horizontal-relative:margin;mso-position-vertical:center;mso-position-vertical-relative:margin" o:allowincell="f">
          <v:imagedata r:id="rId1" o:title="copyright2" gain="19661f" blacklevel="22938f"/>
          <w10:wrap anchorx="margin" anchory="margin"/>
        </v:shape>
      </w:pict>
    </w:r>
    <w:r w:rsidR="00F824C3">
      <w:rPr>
        <w:rFonts w:hint="eastAsia"/>
        <w:noProof/>
        <w:sz w:val="24"/>
        <w:szCs w:val="24"/>
      </w:rPr>
      <w:drawing>
        <wp:anchor distT="0" distB="0" distL="114300" distR="114300" simplePos="0" relativeHeight="251666432" behindDoc="0" locked="0" layoutInCell="1" allowOverlap="1" wp14:anchorId="13AEC8CF" wp14:editId="335A69D1">
          <wp:simplePos x="0" y="0"/>
          <wp:positionH relativeFrom="margin">
            <wp:posOffset>0</wp:posOffset>
          </wp:positionH>
          <wp:positionV relativeFrom="paragraph">
            <wp:posOffset>-233045</wp:posOffset>
          </wp:positionV>
          <wp:extent cx="1160780" cy="402590"/>
          <wp:effectExtent l="0" t="0" r="1270" b="0"/>
          <wp:wrapNone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0890" cy="4024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24C3">
      <w:rPr>
        <w:rFonts w:hint="eastAsia"/>
        <w:sz w:val="24"/>
        <w:szCs w:val="24"/>
      </w:rPr>
      <w:t xml:space="preserve">                     </w:t>
    </w:r>
    <w:r w:rsidR="00F824C3">
      <w:rPr>
        <w:rFonts w:hint="eastAsia"/>
        <w:sz w:val="21"/>
        <w:szCs w:val="21"/>
      </w:rPr>
      <w:t xml:space="preserve">              </w:t>
    </w:r>
    <w:r w:rsidR="00F824C3">
      <w:rPr>
        <w:sz w:val="21"/>
        <w:szCs w:val="21"/>
      </w:rPr>
      <w:tab/>
    </w:r>
    <w:r w:rsidR="00F824C3">
      <w:rPr>
        <w:sz w:val="21"/>
        <w:szCs w:val="21"/>
      </w:rPr>
      <w:tab/>
    </w:r>
    <w:r w:rsidR="00F824C3">
      <w:rPr>
        <w:rFonts w:hint="eastAsia"/>
        <w:sz w:val="21"/>
        <w:szCs w:val="21"/>
      </w:rPr>
      <w:t xml:space="preserve"> </w:t>
    </w:r>
    <w:r w:rsidR="00F824C3">
      <w:rPr>
        <w:b/>
        <w:sz w:val="22"/>
      </w:rPr>
      <w:t>AISHELL-2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D5444" w14:textId="5E7E28B3" w:rsidR="00F824C3" w:rsidRDefault="002C2BB0">
    <w:pPr>
      <w:tabs>
        <w:tab w:val="left" w:pos="1127"/>
      </w:tabs>
      <w:spacing w:line="264" w:lineRule="auto"/>
    </w:pPr>
    <w:r>
      <w:rPr>
        <w:noProof/>
      </w:rPr>
      <w:pict w14:anchorId="05E780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96718" o:spid="_x0000_s2059" type="#_x0000_t75" style="position:absolute;margin-left:0;margin-top:0;width:415.25pt;height:78.4pt;z-index:-251645952;mso-position-horizontal:center;mso-position-horizontal-relative:margin;mso-position-vertical:center;mso-position-vertical-relative:margin" o:allowincell="f">
          <v:imagedata r:id="rId1" o:title="copyright2" gain="19661f" blacklevel="22938f"/>
          <w10:wrap anchorx="margin" anchory="margin"/>
        </v:shape>
      </w:pict>
    </w:r>
    <w:r w:rsidR="00F824C3">
      <w:rPr>
        <w:noProof/>
        <w:color w:val="000000"/>
      </w:rPr>
      <w:drawing>
        <wp:anchor distT="0" distB="0" distL="114300" distR="114300" simplePos="0" relativeHeight="251665408" behindDoc="0" locked="0" layoutInCell="1" allowOverlap="1" wp14:anchorId="36C97A1B" wp14:editId="6A5E237D">
          <wp:simplePos x="0" y="0"/>
          <wp:positionH relativeFrom="column">
            <wp:posOffset>1905</wp:posOffset>
          </wp:positionH>
          <wp:positionV relativeFrom="paragraph">
            <wp:posOffset>0</wp:posOffset>
          </wp:positionV>
          <wp:extent cx="1240155" cy="429895"/>
          <wp:effectExtent l="0" t="0" r="0" b="825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0155" cy="429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24C3"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846FC4" wp14:editId="4BC0879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矩形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JI4AB7VAAAABwEAAA8AAAAAAAAAAQAgAAAAIgAAAGRycy9kb3ducmV2LnhtbFBLAQIUABQA&#10;AAAIAIdO4kBJ1yJFZQIAAKQEAAAOAAAAAAAAAAEAIAAAACQBAABkcnMvZTJvRG9jLnhtbFBLBQYA&#10;AAAABgAGAFkBAAD7BQAAAAA=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  <w:r w:rsidR="00F824C3">
      <w:tab/>
    </w:r>
  </w:p>
  <w:p w14:paraId="06369A62" w14:textId="77777777" w:rsidR="00F824C3" w:rsidRDefault="00F824C3">
    <w:pPr>
      <w:pStyle w:val="af"/>
      <w:pBdr>
        <w:bottom w:val="single" w:sz="6" w:space="0" w:color="auto"/>
      </w:pBdr>
      <w:jc w:val="right"/>
      <w:rPr>
        <w:b/>
        <w:sz w:val="28"/>
      </w:rPr>
    </w:pPr>
    <w:r>
      <w:rPr>
        <w:b/>
        <w:sz w:val="28"/>
      </w:rPr>
      <w:t>AISHELL-2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C6029"/>
    <w:multiLevelType w:val="multilevel"/>
    <w:tmpl w:val="04BC6029"/>
    <w:lvl w:ilvl="0">
      <w:start w:val="1"/>
      <w:numFmt w:val="decimal"/>
      <w:lvlText w:val="%1."/>
      <w:lvlJc w:val="left"/>
      <w:pPr>
        <w:ind w:left="1243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43" w:hanging="360"/>
      </w:pPr>
      <w:rPr>
        <w:rFonts w:hint="default"/>
      </w:rPr>
    </w:lvl>
    <w:lvl w:ilvl="2">
      <w:start w:val="4"/>
      <w:numFmt w:val="bullet"/>
      <w:lvlText w:val="※"/>
      <w:lvlJc w:val="left"/>
      <w:pPr>
        <w:ind w:left="1243" w:hanging="360"/>
      </w:pPr>
      <w:rPr>
        <w:rFonts w:ascii="宋体" w:eastAsia="宋体" w:hAnsi="宋体" w:cstheme="minorBidi" w:hint="eastAsia"/>
      </w:rPr>
    </w:lvl>
    <w:lvl w:ilvl="3">
      <w:start w:val="1"/>
      <w:numFmt w:val="decimal"/>
      <w:isLgl/>
      <w:lvlText w:val="%1.%2.%3.%4"/>
      <w:lvlJc w:val="left"/>
      <w:pPr>
        <w:ind w:left="16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6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3" w:hanging="1440"/>
      </w:pPr>
      <w:rPr>
        <w:rFonts w:hint="default"/>
      </w:rPr>
    </w:lvl>
  </w:abstractNum>
  <w:abstractNum w:abstractNumId="1" w15:restartNumberingAfterBreak="0">
    <w:nsid w:val="280E601F"/>
    <w:multiLevelType w:val="multilevel"/>
    <w:tmpl w:val="280E601F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3BD64E3B"/>
    <w:multiLevelType w:val="multilevel"/>
    <w:tmpl w:val="3BD64E3B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593E6A2A"/>
    <w:multiLevelType w:val="singleLevel"/>
    <w:tmpl w:val="593E6A2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97B"/>
    <w:rsid w:val="00000C69"/>
    <w:rsid w:val="00001010"/>
    <w:rsid w:val="000010EE"/>
    <w:rsid w:val="000026BF"/>
    <w:rsid w:val="00005FE1"/>
    <w:rsid w:val="000158E8"/>
    <w:rsid w:val="00023FC4"/>
    <w:rsid w:val="0002681A"/>
    <w:rsid w:val="00052CF8"/>
    <w:rsid w:val="00053417"/>
    <w:rsid w:val="00070455"/>
    <w:rsid w:val="00072F1A"/>
    <w:rsid w:val="00090F42"/>
    <w:rsid w:val="00093AE4"/>
    <w:rsid w:val="000A2C01"/>
    <w:rsid w:val="000B142B"/>
    <w:rsid w:val="000C0163"/>
    <w:rsid w:val="000C0C3C"/>
    <w:rsid w:val="000C33CD"/>
    <w:rsid w:val="000C3663"/>
    <w:rsid w:val="000C51DB"/>
    <w:rsid w:val="000D274C"/>
    <w:rsid w:val="000D3CA0"/>
    <w:rsid w:val="000D600C"/>
    <w:rsid w:val="000D7658"/>
    <w:rsid w:val="000D7869"/>
    <w:rsid w:val="000D7BFB"/>
    <w:rsid w:val="000F0EED"/>
    <w:rsid w:val="000F49B8"/>
    <w:rsid w:val="000F6B7B"/>
    <w:rsid w:val="00110BCF"/>
    <w:rsid w:val="0011162D"/>
    <w:rsid w:val="00124B7D"/>
    <w:rsid w:val="0013314A"/>
    <w:rsid w:val="00135679"/>
    <w:rsid w:val="001366A4"/>
    <w:rsid w:val="00137672"/>
    <w:rsid w:val="001445B1"/>
    <w:rsid w:val="00145C1A"/>
    <w:rsid w:val="00153034"/>
    <w:rsid w:val="001559F9"/>
    <w:rsid w:val="001646E0"/>
    <w:rsid w:val="00172165"/>
    <w:rsid w:val="00176026"/>
    <w:rsid w:val="001A0083"/>
    <w:rsid w:val="001A1346"/>
    <w:rsid w:val="001A16EA"/>
    <w:rsid w:val="001A2532"/>
    <w:rsid w:val="001A5187"/>
    <w:rsid w:val="001B3DCE"/>
    <w:rsid w:val="001C0263"/>
    <w:rsid w:val="001C21EF"/>
    <w:rsid w:val="001C4CB2"/>
    <w:rsid w:val="001D292F"/>
    <w:rsid w:val="001D2EA6"/>
    <w:rsid w:val="001D530A"/>
    <w:rsid w:val="001D6296"/>
    <w:rsid w:val="001D7FE7"/>
    <w:rsid w:val="001E4CEA"/>
    <w:rsid w:val="001E5CA2"/>
    <w:rsid w:val="001E61AD"/>
    <w:rsid w:val="001E72B0"/>
    <w:rsid w:val="001F5961"/>
    <w:rsid w:val="00205850"/>
    <w:rsid w:val="002104F3"/>
    <w:rsid w:val="002119CA"/>
    <w:rsid w:val="00220FB6"/>
    <w:rsid w:val="00242E59"/>
    <w:rsid w:val="00242FB1"/>
    <w:rsid w:val="002517BE"/>
    <w:rsid w:val="00252DEC"/>
    <w:rsid w:val="0025681D"/>
    <w:rsid w:val="0026273C"/>
    <w:rsid w:val="00272EED"/>
    <w:rsid w:val="00274699"/>
    <w:rsid w:val="00284678"/>
    <w:rsid w:val="00285772"/>
    <w:rsid w:val="002872C0"/>
    <w:rsid w:val="00296F90"/>
    <w:rsid w:val="002A484F"/>
    <w:rsid w:val="002B1E15"/>
    <w:rsid w:val="002B5293"/>
    <w:rsid w:val="002B579C"/>
    <w:rsid w:val="002C0CEB"/>
    <w:rsid w:val="002C1062"/>
    <w:rsid w:val="002C2627"/>
    <w:rsid w:val="002C2BB0"/>
    <w:rsid w:val="002D48A0"/>
    <w:rsid w:val="002E02DE"/>
    <w:rsid w:val="002E3239"/>
    <w:rsid w:val="002E4230"/>
    <w:rsid w:val="002F2B67"/>
    <w:rsid w:val="002F585E"/>
    <w:rsid w:val="00302D00"/>
    <w:rsid w:val="0030519B"/>
    <w:rsid w:val="00314C41"/>
    <w:rsid w:val="0031766D"/>
    <w:rsid w:val="00317E4B"/>
    <w:rsid w:val="0032616C"/>
    <w:rsid w:val="00326B6F"/>
    <w:rsid w:val="00332711"/>
    <w:rsid w:val="00335E78"/>
    <w:rsid w:val="00341EC8"/>
    <w:rsid w:val="00342C97"/>
    <w:rsid w:val="00346921"/>
    <w:rsid w:val="00351B71"/>
    <w:rsid w:val="003553BD"/>
    <w:rsid w:val="003559DE"/>
    <w:rsid w:val="00362D65"/>
    <w:rsid w:val="003677BF"/>
    <w:rsid w:val="00376079"/>
    <w:rsid w:val="00383884"/>
    <w:rsid w:val="00385FA2"/>
    <w:rsid w:val="00392EDA"/>
    <w:rsid w:val="00395155"/>
    <w:rsid w:val="00397E2E"/>
    <w:rsid w:val="003A0C2F"/>
    <w:rsid w:val="003B4007"/>
    <w:rsid w:val="003B55D9"/>
    <w:rsid w:val="003D3BE3"/>
    <w:rsid w:val="003D5469"/>
    <w:rsid w:val="003D5CF9"/>
    <w:rsid w:val="003D7134"/>
    <w:rsid w:val="003E4F04"/>
    <w:rsid w:val="003E6260"/>
    <w:rsid w:val="003F2B25"/>
    <w:rsid w:val="003F2C5A"/>
    <w:rsid w:val="003F2E76"/>
    <w:rsid w:val="00401504"/>
    <w:rsid w:val="004019AE"/>
    <w:rsid w:val="004160B5"/>
    <w:rsid w:val="00422008"/>
    <w:rsid w:val="00422F0F"/>
    <w:rsid w:val="00426D31"/>
    <w:rsid w:val="004440B8"/>
    <w:rsid w:val="004468AF"/>
    <w:rsid w:val="0044737A"/>
    <w:rsid w:val="00451C22"/>
    <w:rsid w:val="004552BF"/>
    <w:rsid w:val="00462871"/>
    <w:rsid w:val="00465E6A"/>
    <w:rsid w:val="00471AB1"/>
    <w:rsid w:val="004800E9"/>
    <w:rsid w:val="00483666"/>
    <w:rsid w:val="004839A7"/>
    <w:rsid w:val="00485007"/>
    <w:rsid w:val="00486B6A"/>
    <w:rsid w:val="00487AEF"/>
    <w:rsid w:val="00494D7D"/>
    <w:rsid w:val="004971A2"/>
    <w:rsid w:val="004A2D12"/>
    <w:rsid w:val="004A3ACC"/>
    <w:rsid w:val="004A4021"/>
    <w:rsid w:val="004A7EA7"/>
    <w:rsid w:val="004B043A"/>
    <w:rsid w:val="004B198B"/>
    <w:rsid w:val="004B3E7E"/>
    <w:rsid w:val="004C23D5"/>
    <w:rsid w:val="004C4E1A"/>
    <w:rsid w:val="004C5061"/>
    <w:rsid w:val="004D3D1A"/>
    <w:rsid w:val="004E1116"/>
    <w:rsid w:val="004E2977"/>
    <w:rsid w:val="004F53FD"/>
    <w:rsid w:val="00502061"/>
    <w:rsid w:val="005045D5"/>
    <w:rsid w:val="005135FF"/>
    <w:rsid w:val="0051378F"/>
    <w:rsid w:val="00514D91"/>
    <w:rsid w:val="00524D5C"/>
    <w:rsid w:val="005250ED"/>
    <w:rsid w:val="00526CB4"/>
    <w:rsid w:val="0052701A"/>
    <w:rsid w:val="00532C43"/>
    <w:rsid w:val="00536084"/>
    <w:rsid w:val="0053777A"/>
    <w:rsid w:val="005465A7"/>
    <w:rsid w:val="00552AA4"/>
    <w:rsid w:val="00552BA3"/>
    <w:rsid w:val="00553725"/>
    <w:rsid w:val="00555108"/>
    <w:rsid w:val="0055523A"/>
    <w:rsid w:val="00555EFE"/>
    <w:rsid w:val="005562CC"/>
    <w:rsid w:val="005603F1"/>
    <w:rsid w:val="00561D97"/>
    <w:rsid w:val="00564B8E"/>
    <w:rsid w:val="00567773"/>
    <w:rsid w:val="00595945"/>
    <w:rsid w:val="0059624C"/>
    <w:rsid w:val="005A5E63"/>
    <w:rsid w:val="005A7424"/>
    <w:rsid w:val="005B0617"/>
    <w:rsid w:val="005B09A1"/>
    <w:rsid w:val="005B2279"/>
    <w:rsid w:val="005B2E14"/>
    <w:rsid w:val="005B37EE"/>
    <w:rsid w:val="005B4FAF"/>
    <w:rsid w:val="005C3AC3"/>
    <w:rsid w:val="005C5066"/>
    <w:rsid w:val="005C7DD2"/>
    <w:rsid w:val="005D13EB"/>
    <w:rsid w:val="005D19D1"/>
    <w:rsid w:val="005D6A7C"/>
    <w:rsid w:val="005E702D"/>
    <w:rsid w:val="005F387B"/>
    <w:rsid w:val="00607010"/>
    <w:rsid w:val="00620763"/>
    <w:rsid w:val="00623ADA"/>
    <w:rsid w:val="006250AB"/>
    <w:rsid w:val="00635ABB"/>
    <w:rsid w:val="00635B21"/>
    <w:rsid w:val="00637A1B"/>
    <w:rsid w:val="006415F6"/>
    <w:rsid w:val="006418EB"/>
    <w:rsid w:val="00655488"/>
    <w:rsid w:val="006612C4"/>
    <w:rsid w:val="00664B5E"/>
    <w:rsid w:val="0066753D"/>
    <w:rsid w:val="00670951"/>
    <w:rsid w:val="00683FD2"/>
    <w:rsid w:val="006848C9"/>
    <w:rsid w:val="00685448"/>
    <w:rsid w:val="00692D42"/>
    <w:rsid w:val="00695855"/>
    <w:rsid w:val="00696585"/>
    <w:rsid w:val="006A37E4"/>
    <w:rsid w:val="006A5E50"/>
    <w:rsid w:val="006B0E00"/>
    <w:rsid w:val="006B6B39"/>
    <w:rsid w:val="006C44C2"/>
    <w:rsid w:val="006D1383"/>
    <w:rsid w:val="006D6DA2"/>
    <w:rsid w:val="006E1FF9"/>
    <w:rsid w:val="006E7348"/>
    <w:rsid w:val="006F11FF"/>
    <w:rsid w:val="00706335"/>
    <w:rsid w:val="00720F64"/>
    <w:rsid w:val="007234DD"/>
    <w:rsid w:val="007255DB"/>
    <w:rsid w:val="00725F5C"/>
    <w:rsid w:val="0073066D"/>
    <w:rsid w:val="00731099"/>
    <w:rsid w:val="007416E4"/>
    <w:rsid w:val="00745691"/>
    <w:rsid w:val="00746EA2"/>
    <w:rsid w:val="00754577"/>
    <w:rsid w:val="007678E6"/>
    <w:rsid w:val="00772232"/>
    <w:rsid w:val="007732A7"/>
    <w:rsid w:val="007768FE"/>
    <w:rsid w:val="007827C1"/>
    <w:rsid w:val="00783036"/>
    <w:rsid w:val="007A4548"/>
    <w:rsid w:val="007B3326"/>
    <w:rsid w:val="007B44A9"/>
    <w:rsid w:val="007C2C60"/>
    <w:rsid w:val="007C454F"/>
    <w:rsid w:val="007C68FB"/>
    <w:rsid w:val="007C7974"/>
    <w:rsid w:val="007E20F1"/>
    <w:rsid w:val="007E7B2D"/>
    <w:rsid w:val="007E7EE5"/>
    <w:rsid w:val="007F0994"/>
    <w:rsid w:val="00806213"/>
    <w:rsid w:val="00806BAB"/>
    <w:rsid w:val="008259A0"/>
    <w:rsid w:val="008274AA"/>
    <w:rsid w:val="00833C58"/>
    <w:rsid w:val="0084086C"/>
    <w:rsid w:val="00843A17"/>
    <w:rsid w:val="00855EB1"/>
    <w:rsid w:val="00863792"/>
    <w:rsid w:val="00864B94"/>
    <w:rsid w:val="00865389"/>
    <w:rsid w:val="00872125"/>
    <w:rsid w:val="00887B2B"/>
    <w:rsid w:val="00891309"/>
    <w:rsid w:val="00891FDE"/>
    <w:rsid w:val="008925FE"/>
    <w:rsid w:val="00895754"/>
    <w:rsid w:val="00895BC7"/>
    <w:rsid w:val="008A18E2"/>
    <w:rsid w:val="008A2B2C"/>
    <w:rsid w:val="008A3582"/>
    <w:rsid w:val="008B1A97"/>
    <w:rsid w:val="008B648D"/>
    <w:rsid w:val="008C0D18"/>
    <w:rsid w:val="008D5A7E"/>
    <w:rsid w:val="008D5D39"/>
    <w:rsid w:val="008D7154"/>
    <w:rsid w:val="008F5D7B"/>
    <w:rsid w:val="00905A9F"/>
    <w:rsid w:val="00905DE7"/>
    <w:rsid w:val="00915849"/>
    <w:rsid w:val="00923AC4"/>
    <w:rsid w:val="00925C18"/>
    <w:rsid w:val="00931A22"/>
    <w:rsid w:val="00932780"/>
    <w:rsid w:val="00932D31"/>
    <w:rsid w:val="00932F72"/>
    <w:rsid w:val="00934B9C"/>
    <w:rsid w:val="009372F9"/>
    <w:rsid w:val="00943F4A"/>
    <w:rsid w:val="00947003"/>
    <w:rsid w:val="00947A94"/>
    <w:rsid w:val="00952AEF"/>
    <w:rsid w:val="00967D9F"/>
    <w:rsid w:val="00971725"/>
    <w:rsid w:val="009738B9"/>
    <w:rsid w:val="00995797"/>
    <w:rsid w:val="009A4A26"/>
    <w:rsid w:val="009B5D1B"/>
    <w:rsid w:val="009D4D2E"/>
    <w:rsid w:val="009E0223"/>
    <w:rsid w:val="009E7E0E"/>
    <w:rsid w:val="009F2AD7"/>
    <w:rsid w:val="00A007F7"/>
    <w:rsid w:val="00A01B0C"/>
    <w:rsid w:val="00A02100"/>
    <w:rsid w:val="00A055B9"/>
    <w:rsid w:val="00A068E1"/>
    <w:rsid w:val="00A073D1"/>
    <w:rsid w:val="00A13CAC"/>
    <w:rsid w:val="00A247A1"/>
    <w:rsid w:val="00A318E6"/>
    <w:rsid w:val="00A37A10"/>
    <w:rsid w:val="00A42110"/>
    <w:rsid w:val="00A61ED0"/>
    <w:rsid w:val="00A70354"/>
    <w:rsid w:val="00A74EDC"/>
    <w:rsid w:val="00A808A5"/>
    <w:rsid w:val="00A85D66"/>
    <w:rsid w:val="00A86F23"/>
    <w:rsid w:val="00A90AED"/>
    <w:rsid w:val="00AA1E93"/>
    <w:rsid w:val="00AB1502"/>
    <w:rsid w:val="00AC5F43"/>
    <w:rsid w:val="00AD0589"/>
    <w:rsid w:val="00AD1342"/>
    <w:rsid w:val="00AD34F9"/>
    <w:rsid w:val="00AD7763"/>
    <w:rsid w:val="00AD7899"/>
    <w:rsid w:val="00AE2D65"/>
    <w:rsid w:val="00AE6D8A"/>
    <w:rsid w:val="00AF1FAD"/>
    <w:rsid w:val="00AF2878"/>
    <w:rsid w:val="00AF5229"/>
    <w:rsid w:val="00AF5777"/>
    <w:rsid w:val="00B00CCE"/>
    <w:rsid w:val="00B00EC3"/>
    <w:rsid w:val="00B06D9D"/>
    <w:rsid w:val="00B13506"/>
    <w:rsid w:val="00B50DBD"/>
    <w:rsid w:val="00B667F1"/>
    <w:rsid w:val="00B6697B"/>
    <w:rsid w:val="00B75C72"/>
    <w:rsid w:val="00B75FF5"/>
    <w:rsid w:val="00B84A54"/>
    <w:rsid w:val="00B933CB"/>
    <w:rsid w:val="00B93F0A"/>
    <w:rsid w:val="00BA4604"/>
    <w:rsid w:val="00BB45A6"/>
    <w:rsid w:val="00BB61BA"/>
    <w:rsid w:val="00BC3BB3"/>
    <w:rsid w:val="00BC6144"/>
    <w:rsid w:val="00BD5891"/>
    <w:rsid w:val="00BE0D6C"/>
    <w:rsid w:val="00BE5138"/>
    <w:rsid w:val="00BF07C5"/>
    <w:rsid w:val="00BF10A8"/>
    <w:rsid w:val="00BF13C2"/>
    <w:rsid w:val="00BF26B0"/>
    <w:rsid w:val="00BF5554"/>
    <w:rsid w:val="00C009D0"/>
    <w:rsid w:val="00C02741"/>
    <w:rsid w:val="00C0766E"/>
    <w:rsid w:val="00C10909"/>
    <w:rsid w:val="00C10B4C"/>
    <w:rsid w:val="00C14E59"/>
    <w:rsid w:val="00C21E70"/>
    <w:rsid w:val="00C23048"/>
    <w:rsid w:val="00C24BAE"/>
    <w:rsid w:val="00C346DD"/>
    <w:rsid w:val="00C418E4"/>
    <w:rsid w:val="00C437C3"/>
    <w:rsid w:val="00C4545F"/>
    <w:rsid w:val="00C57006"/>
    <w:rsid w:val="00C57860"/>
    <w:rsid w:val="00C6486B"/>
    <w:rsid w:val="00C67037"/>
    <w:rsid w:val="00C72994"/>
    <w:rsid w:val="00C86273"/>
    <w:rsid w:val="00C92BB7"/>
    <w:rsid w:val="00C96084"/>
    <w:rsid w:val="00C968E1"/>
    <w:rsid w:val="00C979BA"/>
    <w:rsid w:val="00C97DB6"/>
    <w:rsid w:val="00CC705E"/>
    <w:rsid w:val="00CD0B40"/>
    <w:rsid w:val="00CD2085"/>
    <w:rsid w:val="00CD6560"/>
    <w:rsid w:val="00CE321C"/>
    <w:rsid w:val="00CE6430"/>
    <w:rsid w:val="00CF22A9"/>
    <w:rsid w:val="00CF3383"/>
    <w:rsid w:val="00CF5FAC"/>
    <w:rsid w:val="00D001EF"/>
    <w:rsid w:val="00D058EB"/>
    <w:rsid w:val="00D12F74"/>
    <w:rsid w:val="00D16EF2"/>
    <w:rsid w:val="00D2222C"/>
    <w:rsid w:val="00D30BDC"/>
    <w:rsid w:val="00D32194"/>
    <w:rsid w:val="00D36D85"/>
    <w:rsid w:val="00D37629"/>
    <w:rsid w:val="00D43DDA"/>
    <w:rsid w:val="00D541B2"/>
    <w:rsid w:val="00D64802"/>
    <w:rsid w:val="00D6532C"/>
    <w:rsid w:val="00D65563"/>
    <w:rsid w:val="00D7237D"/>
    <w:rsid w:val="00D864E6"/>
    <w:rsid w:val="00D872A3"/>
    <w:rsid w:val="00D91A0C"/>
    <w:rsid w:val="00D93C1A"/>
    <w:rsid w:val="00DA5362"/>
    <w:rsid w:val="00DB5527"/>
    <w:rsid w:val="00DB7374"/>
    <w:rsid w:val="00DC03B0"/>
    <w:rsid w:val="00DD392B"/>
    <w:rsid w:val="00DE3637"/>
    <w:rsid w:val="00DE5E5F"/>
    <w:rsid w:val="00DE7EC6"/>
    <w:rsid w:val="00DF02B1"/>
    <w:rsid w:val="00DF395B"/>
    <w:rsid w:val="00DF687A"/>
    <w:rsid w:val="00E0744B"/>
    <w:rsid w:val="00E248AE"/>
    <w:rsid w:val="00E274C6"/>
    <w:rsid w:val="00E3372A"/>
    <w:rsid w:val="00E338EE"/>
    <w:rsid w:val="00E364D1"/>
    <w:rsid w:val="00E36F89"/>
    <w:rsid w:val="00E42B26"/>
    <w:rsid w:val="00E446A9"/>
    <w:rsid w:val="00E45E2A"/>
    <w:rsid w:val="00E4756C"/>
    <w:rsid w:val="00E51093"/>
    <w:rsid w:val="00E54A0B"/>
    <w:rsid w:val="00E72A84"/>
    <w:rsid w:val="00E7455C"/>
    <w:rsid w:val="00E938D1"/>
    <w:rsid w:val="00E95E34"/>
    <w:rsid w:val="00EA17F3"/>
    <w:rsid w:val="00EA2D17"/>
    <w:rsid w:val="00EA30FB"/>
    <w:rsid w:val="00EB0FDE"/>
    <w:rsid w:val="00EC17FC"/>
    <w:rsid w:val="00EC3314"/>
    <w:rsid w:val="00EC6CD3"/>
    <w:rsid w:val="00EE4FCA"/>
    <w:rsid w:val="00EE74D7"/>
    <w:rsid w:val="00EE7635"/>
    <w:rsid w:val="00EF1DF9"/>
    <w:rsid w:val="00F040C0"/>
    <w:rsid w:val="00F07899"/>
    <w:rsid w:val="00F123A6"/>
    <w:rsid w:val="00F17505"/>
    <w:rsid w:val="00F20C71"/>
    <w:rsid w:val="00F22A2D"/>
    <w:rsid w:val="00F2413D"/>
    <w:rsid w:val="00F25F43"/>
    <w:rsid w:val="00F30855"/>
    <w:rsid w:val="00F310E5"/>
    <w:rsid w:val="00F34EF0"/>
    <w:rsid w:val="00F52E60"/>
    <w:rsid w:val="00F546F4"/>
    <w:rsid w:val="00F573EA"/>
    <w:rsid w:val="00F6745F"/>
    <w:rsid w:val="00F74BBE"/>
    <w:rsid w:val="00F758AF"/>
    <w:rsid w:val="00F824C3"/>
    <w:rsid w:val="00F84E8A"/>
    <w:rsid w:val="00F854F4"/>
    <w:rsid w:val="00F85609"/>
    <w:rsid w:val="00FA0470"/>
    <w:rsid w:val="00FA4870"/>
    <w:rsid w:val="00FA7152"/>
    <w:rsid w:val="00FB4191"/>
    <w:rsid w:val="00FB6A3D"/>
    <w:rsid w:val="00FC7340"/>
    <w:rsid w:val="00FC78FA"/>
    <w:rsid w:val="00FD4987"/>
    <w:rsid w:val="00FD6041"/>
    <w:rsid w:val="00FE694A"/>
    <w:rsid w:val="00FF17DD"/>
    <w:rsid w:val="00FF1FD6"/>
    <w:rsid w:val="00FF7FC3"/>
    <w:rsid w:val="021C48F1"/>
    <w:rsid w:val="04292AC6"/>
    <w:rsid w:val="216F2939"/>
    <w:rsid w:val="2AF83985"/>
    <w:rsid w:val="2CC25D92"/>
    <w:rsid w:val="42F02663"/>
    <w:rsid w:val="431D71F4"/>
    <w:rsid w:val="4B570A80"/>
    <w:rsid w:val="4BC25525"/>
    <w:rsid w:val="4D7A0C16"/>
    <w:rsid w:val="551F4DF0"/>
    <w:rsid w:val="5B720623"/>
    <w:rsid w:val="5DEA5294"/>
    <w:rsid w:val="77196A11"/>
    <w:rsid w:val="777405B6"/>
    <w:rsid w:val="79A06B31"/>
    <w:rsid w:val="7D88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  <w14:docId w14:val="78AD6DE8"/>
  <w15:docId w15:val="{54AA2573-C019-4169-8405-AD1028CF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 w:qFormat="1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15" w:lineRule="atLeast"/>
      <w:textAlignment w:val="baseline"/>
    </w:pPr>
    <w:rPr>
      <w:rFonts w:ascii="宋体" w:cstheme="minorBidi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qFormat/>
  </w:style>
  <w:style w:type="paragraph" w:styleId="TOC3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7">
    <w:name w:val="Plain Text"/>
    <w:basedOn w:val="a"/>
    <w:link w:val="a8"/>
    <w:uiPriority w:val="99"/>
    <w:unhideWhenUsed/>
    <w:qFormat/>
    <w:pPr>
      <w:adjustRightInd/>
      <w:spacing w:line="240" w:lineRule="auto"/>
      <w:jc w:val="both"/>
      <w:textAlignment w:val="auto"/>
    </w:pPr>
    <w:rPr>
      <w:rFonts w:hAnsi="Courier New" w:cs="Courier New"/>
      <w:kern w:val="2"/>
      <w:szCs w:val="21"/>
    </w:rPr>
  </w:style>
  <w:style w:type="paragraph" w:styleId="a9">
    <w:name w:val="Date"/>
    <w:basedOn w:val="a"/>
    <w:next w:val="a"/>
    <w:link w:val="aa"/>
    <w:uiPriority w:val="99"/>
    <w:unhideWhenUsed/>
    <w:qFormat/>
    <w:pPr>
      <w:ind w:leftChars="2500" w:left="100"/>
    </w:pPr>
  </w:style>
  <w:style w:type="paragraph" w:styleId="ab">
    <w:name w:val="Balloon Text"/>
    <w:basedOn w:val="a"/>
    <w:link w:val="ac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left" w:pos="420"/>
        <w:tab w:val="right" w:leader="dot" w:pos="8891"/>
      </w:tabs>
      <w:adjustRightInd/>
      <w:spacing w:line="600" w:lineRule="auto"/>
      <w:jc w:val="both"/>
      <w:textAlignment w:val="auto"/>
    </w:pPr>
    <w:rPr>
      <w:rFonts w:ascii="Times New Roman" w:cs="Times New Roman"/>
      <w:kern w:val="2"/>
    </w:rPr>
  </w:style>
  <w:style w:type="paragraph" w:styleId="TOC2">
    <w:name w:val="toc 2"/>
    <w:basedOn w:val="a"/>
    <w:next w:val="a"/>
    <w:uiPriority w:val="39"/>
    <w:qFormat/>
    <w:pPr>
      <w:adjustRightInd/>
      <w:spacing w:line="240" w:lineRule="auto"/>
      <w:ind w:leftChars="200" w:left="420"/>
      <w:jc w:val="both"/>
      <w:textAlignment w:val="auto"/>
    </w:pPr>
    <w:rPr>
      <w:rFonts w:ascii="Times New Roman" w:cs="Times New Roman"/>
      <w:kern w:val="2"/>
    </w:rPr>
  </w:style>
  <w:style w:type="character" w:styleId="af1">
    <w:name w:val="Hyperlink"/>
    <w:uiPriority w:val="99"/>
    <w:qFormat/>
    <w:rPr>
      <w:rFonts w:cs="Times New Roman"/>
      <w:color w:val="0000FF"/>
      <w:u w:val="single"/>
    </w:rPr>
  </w:style>
  <w:style w:type="character" w:styleId="af2">
    <w:name w:val="annotation reference"/>
    <w:basedOn w:val="a0"/>
    <w:uiPriority w:val="99"/>
    <w:unhideWhenUsed/>
    <w:qFormat/>
    <w:rPr>
      <w:sz w:val="21"/>
      <w:szCs w:val="21"/>
    </w:rPr>
  </w:style>
  <w:style w:type="table" w:styleId="af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Shading 2 Accent 5"/>
    <w:basedOn w:val="a1"/>
    <w:uiPriority w:val="64"/>
    <w:qFormat/>
    <w:rPr>
      <w:sz w:val="22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af0">
    <w:name w:val="页眉 字符"/>
    <w:basedOn w:val="a0"/>
    <w:link w:val="af"/>
    <w:uiPriority w:val="99"/>
    <w:qFormat/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qFormat/>
    <w:rPr>
      <w:sz w:val="18"/>
      <w:szCs w:val="18"/>
    </w:rPr>
  </w:style>
  <w:style w:type="paragraph" w:customStyle="1" w:styleId="11">
    <w:name w:val="列出段落1"/>
    <w:basedOn w:val="a"/>
    <w:uiPriority w:val="34"/>
    <w:qFormat/>
    <w:pPr>
      <w:adjustRightInd/>
      <w:spacing w:line="240" w:lineRule="auto"/>
      <w:ind w:firstLineChars="200" w:firstLine="420"/>
      <w:jc w:val="both"/>
      <w:textAlignment w:val="auto"/>
    </w:pPr>
    <w:rPr>
      <w:rFonts w:ascii="Calibri" w:hAnsi="Calibri" w:cs="Times New Roman"/>
      <w:kern w:val="2"/>
      <w:szCs w:val="22"/>
    </w:rPr>
  </w:style>
  <w:style w:type="paragraph" w:customStyle="1" w:styleId="12">
    <w:name w:val="无间隔1"/>
    <w:link w:val="Char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">
    <w:name w:val="无间隔 Char"/>
    <w:basedOn w:val="a0"/>
    <w:link w:val="12"/>
    <w:uiPriority w:val="1"/>
    <w:qFormat/>
    <w:rPr>
      <w:kern w:val="0"/>
      <w:sz w:val="22"/>
    </w:rPr>
  </w:style>
  <w:style w:type="paragraph" w:customStyle="1" w:styleId="DecimalAligned">
    <w:name w:val="Decimal Aligned"/>
    <w:basedOn w:val="a"/>
    <w:uiPriority w:val="40"/>
    <w:qFormat/>
    <w:pPr>
      <w:widowControl/>
      <w:tabs>
        <w:tab w:val="decimal" w:pos="360"/>
      </w:tabs>
      <w:adjustRightInd/>
      <w:spacing w:after="200" w:line="276" w:lineRule="auto"/>
      <w:textAlignment w:val="auto"/>
    </w:pPr>
    <w:rPr>
      <w:rFonts w:asciiTheme="minorHAnsi" w:eastAsiaTheme="minorEastAsia" w:hAnsiTheme="minorHAnsi" w:cs="Times New Roman"/>
      <w:sz w:val="22"/>
      <w:szCs w:val="22"/>
    </w:rPr>
  </w:style>
  <w:style w:type="paragraph" w:customStyle="1" w:styleId="13">
    <w:name w:val="正文1"/>
    <w:basedOn w:val="a"/>
    <w:qFormat/>
    <w:pPr>
      <w:shd w:val="clear" w:color="auto" w:fill="FFFFFF"/>
      <w:wordWrap w:val="0"/>
      <w:autoSpaceDE w:val="0"/>
      <w:autoSpaceDN w:val="0"/>
      <w:adjustRightInd/>
      <w:snapToGrid w:val="0"/>
      <w:spacing w:line="384" w:lineRule="auto"/>
      <w:jc w:val="both"/>
    </w:pPr>
    <w:rPr>
      <w:rFonts w:hAnsi="宋体" w:cs="宋体"/>
      <w:color w:val="000000"/>
      <w:sz w:val="20"/>
    </w:rPr>
  </w:style>
  <w:style w:type="character" w:customStyle="1" w:styleId="a8">
    <w:name w:val="纯文本 字符"/>
    <w:basedOn w:val="a0"/>
    <w:link w:val="a7"/>
    <w:uiPriority w:val="99"/>
    <w:qFormat/>
    <w:rPr>
      <w:rFonts w:ascii="宋体" w:eastAsia="宋体" w:hAnsi="Courier New" w:cs="Courier New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Times New Roman"/>
      <w:b/>
      <w:bCs/>
      <w:kern w:val="44"/>
      <w:sz w:val="44"/>
      <w:szCs w:val="44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adjustRightInd/>
      <w:spacing w:before="240" w:after="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paragraph" w:customStyle="1" w:styleId="21">
    <w:name w:val="列出段落2"/>
    <w:basedOn w:val="a"/>
    <w:uiPriority w:val="99"/>
    <w:qFormat/>
    <w:pPr>
      <w:adjustRightInd/>
      <w:spacing w:line="240" w:lineRule="auto"/>
      <w:ind w:firstLineChars="200" w:firstLine="420"/>
      <w:jc w:val="both"/>
      <w:textAlignment w:val="auto"/>
    </w:pPr>
    <w:rPr>
      <w:rFonts w:ascii="Calibri" w:hAnsi="Calibri" w:cs="Calibri"/>
      <w:kern w:val="2"/>
      <w:szCs w:val="21"/>
    </w:rPr>
  </w:style>
  <w:style w:type="paragraph" w:customStyle="1" w:styleId="110">
    <w:name w:val="列出段落11"/>
    <w:basedOn w:val="a"/>
    <w:uiPriority w:val="99"/>
    <w:qFormat/>
    <w:pPr>
      <w:adjustRightInd/>
      <w:spacing w:line="240" w:lineRule="auto"/>
      <w:ind w:firstLineChars="200" w:firstLine="420"/>
      <w:jc w:val="both"/>
      <w:textAlignment w:val="auto"/>
    </w:pPr>
    <w:rPr>
      <w:rFonts w:ascii="Calibri" w:hAnsi="Calibri" w:cs="Calibri"/>
      <w:kern w:val="2"/>
      <w:szCs w:val="21"/>
    </w:rPr>
  </w:style>
  <w:style w:type="character" w:customStyle="1" w:styleId="aa">
    <w:name w:val="日期 字符"/>
    <w:basedOn w:val="a0"/>
    <w:link w:val="a9"/>
    <w:uiPriority w:val="99"/>
    <w:semiHidden/>
    <w:qFormat/>
    <w:rPr>
      <w:rFonts w:ascii="宋体" w:eastAsia="宋体" w:hAnsi="Times New Roman"/>
      <w:kern w:val="0"/>
      <w:szCs w:val="20"/>
    </w:rPr>
  </w:style>
  <w:style w:type="paragraph" w:customStyle="1" w:styleId="14">
    <w:name w:val="样式1"/>
    <w:basedOn w:val="3"/>
    <w:qFormat/>
    <w:rPr>
      <w:rFonts w:hAnsi="宋体"/>
      <w:sz w:val="21"/>
    </w:rPr>
  </w:style>
  <w:style w:type="character" w:customStyle="1" w:styleId="a6">
    <w:name w:val="批注文字 字符"/>
    <w:basedOn w:val="a0"/>
    <w:link w:val="a4"/>
    <w:uiPriority w:val="99"/>
    <w:semiHidden/>
    <w:qFormat/>
    <w:rPr>
      <w:rFonts w:ascii="宋体" w:cstheme="minorBidi"/>
      <w:sz w:val="21"/>
    </w:rPr>
  </w:style>
  <w:style w:type="character" w:customStyle="1" w:styleId="a5">
    <w:name w:val="批注主题 字符"/>
    <w:basedOn w:val="a6"/>
    <w:link w:val="a3"/>
    <w:uiPriority w:val="99"/>
    <w:semiHidden/>
    <w:qFormat/>
    <w:rPr>
      <w:rFonts w:ascii="宋体" w:cstheme="minorBidi"/>
      <w:b/>
      <w:bCs/>
      <w:sz w:val="21"/>
    </w:rPr>
  </w:style>
  <w:style w:type="paragraph" w:customStyle="1" w:styleId="15">
    <w:name w:val="修订1"/>
    <w:hidden/>
    <w:uiPriority w:val="99"/>
    <w:semiHidden/>
    <w:qFormat/>
    <w:rPr>
      <w:rFonts w:ascii="宋体" w:cstheme="minorBidi"/>
      <w:sz w:val="21"/>
    </w:rPr>
  </w:style>
  <w:style w:type="character" w:customStyle="1" w:styleId="ac">
    <w:name w:val="批注框文本 字符"/>
    <w:basedOn w:val="a0"/>
    <w:link w:val="ab"/>
    <w:uiPriority w:val="99"/>
    <w:semiHidden/>
    <w:qFormat/>
    <w:rPr>
      <w:rFonts w:ascii="宋体" w:cstheme="minorBidi"/>
      <w:sz w:val="18"/>
      <w:szCs w:val="18"/>
    </w:rPr>
  </w:style>
  <w:style w:type="table" w:customStyle="1" w:styleId="16">
    <w:name w:val="网格型1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99"/>
    <w:rsid w:val="00451C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.@pp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759938-E5BC-4C9C-9536-108601A98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5487</TotalTime>
  <Pages>8</Pages>
  <Words>732</Words>
  <Characters>4174</Characters>
  <Application>Microsoft Office Word</Application>
  <DocSecurity>0</DocSecurity>
  <Lines>34</Lines>
  <Paragraphs>9</Paragraphs>
  <ScaleCrop>false</ScaleCrop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Bu휘</dc:creator>
  <cp:lastModifiedBy>aishell</cp:lastModifiedBy>
  <cp:revision>441</cp:revision>
  <cp:lastPrinted>2020-04-10T08:36:00Z</cp:lastPrinted>
  <dcterms:created xsi:type="dcterms:W3CDTF">2017-08-01T14:54:00Z</dcterms:created>
  <dcterms:modified xsi:type="dcterms:W3CDTF">2020-12-22T10:23:00Z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